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F7" w:rsidRPr="00BA4CFC" w:rsidRDefault="002325E0">
      <w:pPr>
        <w:pStyle w:val="Header"/>
        <w:tabs>
          <w:tab w:val="clear" w:pos="4536"/>
          <w:tab w:val="clear" w:pos="9072"/>
        </w:tabs>
        <w:rPr>
          <w:rFonts w:cstheme="minorHAnsi"/>
          <w:szCs w:val="24"/>
          <w:lang w:val="bs-Latn-BA"/>
        </w:rPr>
      </w:pPr>
      <w:r w:rsidRPr="00BA4CFC">
        <w:rPr>
          <w:rFonts w:cstheme="minorHAnsi"/>
          <w:szCs w:val="24"/>
          <w:lang w:val="bs-Latn-BA"/>
        </w:rPr>
        <w:t>JP „Vodovod“ d.o.o. Bihać</w:t>
      </w:r>
    </w:p>
    <w:p w:rsidR="00891B1D" w:rsidRDefault="002325E0">
      <w:pPr>
        <w:pStyle w:val="Header"/>
        <w:tabs>
          <w:tab w:val="clear" w:pos="4536"/>
          <w:tab w:val="clear" w:pos="9072"/>
        </w:tabs>
        <w:rPr>
          <w:rFonts w:cstheme="minorHAnsi"/>
          <w:szCs w:val="24"/>
          <w:lang w:val="bs-Latn-BA"/>
        </w:rPr>
      </w:pPr>
      <w:r w:rsidRPr="00BA4CFC">
        <w:rPr>
          <w:rFonts w:cstheme="minorHAnsi"/>
          <w:szCs w:val="24"/>
          <w:lang w:val="bs-Latn-BA"/>
        </w:rPr>
        <w:t>Broj: 01-</w:t>
      </w:r>
      <w:r w:rsidR="00923C69">
        <w:rPr>
          <w:rFonts w:cstheme="minorHAnsi"/>
          <w:szCs w:val="24"/>
          <w:lang w:val="bs-Latn-BA"/>
        </w:rPr>
        <w:t>2984</w:t>
      </w:r>
      <w:bookmarkStart w:id="0" w:name="_GoBack"/>
      <w:bookmarkEnd w:id="0"/>
      <w:r w:rsidR="00891B1D">
        <w:rPr>
          <w:rFonts w:cstheme="minorHAnsi"/>
          <w:szCs w:val="24"/>
          <w:lang w:val="bs-Latn-BA"/>
        </w:rPr>
        <w:t>/20</w:t>
      </w:r>
    </w:p>
    <w:p w:rsidR="003E2481" w:rsidRDefault="001C59BE">
      <w:pPr>
        <w:pStyle w:val="Header"/>
        <w:tabs>
          <w:tab w:val="clear" w:pos="4536"/>
          <w:tab w:val="clear" w:pos="9072"/>
        </w:tabs>
        <w:rPr>
          <w:rFonts w:cstheme="minorHAnsi"/>
          <w:szCs w:val="24"/>
          <w:lang w:val="bs-Latn-BA"/>
        </w:rPr>
      </w:pPr>
      <w:r w:rsidRPr="00BA4CFC">
        <w:rPr>
          <w:rFonts w:cstheme="minorHAnsi"/>
          <w:szCs w:val="24"/>
          <w:lang w:val="bs-Latn-BA"/>
        </w:rPr>
        <w:t>Datim</w:t>
      </w:r>
      <w:r w:rsidR="002E5C20">
        <w:rPr>
          <w:rFonts w:cstheme="minorHAnsi"/>
          <w:szCs w:val="24"/>
          <w:lang w:val="bs-Latn-BA"/>
        </w:rPr>
        <w:t>: 24</w:t>
      </w:r>
      <w:r w:rsidR="007710EA" w:rsidRPr="00BA4CFC">
        <w:rPr>
          <w:rFonts w:cstheme="minorHAnsi"/>
          <w:szCs w:val="24"/>
          <w:lang w:val="bs-Latn-BA"/>
        </w:rPr>
        <w:t>.11.2020.</w:t>
      </w:r>
    </w:p>
    <w:p w:rsidR="00397EC7" w:rsidRPr="00397EC7" w:rsidRDefault="00397EC7">
      <w:pPr>
        <w:pStyle w:val="Header"/>
        <w:tabs>
          <w:tab w:val="clear" w:pos="4536"/>
          <w:tab w:val="clear" w:pos="9072"/>
        </w:tabs>
        <w:rPr>
          <w:rFonts w:cstheme="minorHAnsi"/>
          <w:szCs w:val="24"/>
          <w:lang w:val="bs-Latn-BA"/>
        </w:rPr>
      </w:pPr>
    </w:p>
    <w:p w:rsidR="004A331B" w:rsidRPr="004A331B" w:rsidRDefault="00891B1D" w:rsidP="00C66B41">
      <w:pPr>
        <w:pStyle w:val="Header"/>
        <w:tabs>
          <w:tab w:val="clear" w:pos="4536"/>
          <w:tab w:val="clear" w:pos="9072"/>
        </w:tabs>
        <w:jc w:val="both"/>
        <w:rPr>
          <w:rFonts w:cstheme="minorHAnsi"/>
          <w:szCs w:val="24"/>
        </w:rPr>
      </w:pPr>
      <w:r>
        <w:rPr>
          <w:rFonts w:cstheme="minorHAnsi"/>
          <w:shd w:val="clear" w:color="auto" w:fill="FFFFFF"/>
        </w:rPr>
        <w:t xml:space="preserve">Na osnovu odredaba Pravilnika </w:t>
      </w:r>
      <w:r w:rsidR="003E2481" w:rsidRPr="00BA4CFC">
        <w:rPr>
          <w:rFonts w:cstheme="minorHAnsi"/>
          <w:shd w:val="clear" w:color="auto" w:fill="FFFFFF"/>
        </w:rPr>
        <w:t>o radu</w:t>
      </w:r>
      <w:r w:rsidR="00BD566F">
        <w:rPr>
          <w:rFonts w:cstheme="minorHAnsi"/>
          <w:shd w:val="clear" w:color="auto" w:fill="FFFFFF"/>
        </w:rPr>
        <w:t xml:space="preserve"> </w:t>
      </w:r>
      <w:r w:rsidR="00B538F1" w:rsidRPr="00BA4CFC">
        <w:rPr>
          <w:rFonts w:cstheme="minorHAnsi"/>
          <w:szCs w:val="24"/>
          <w:lang w:val="bs-Latn-BA"/>
        </w:rPr>
        <w:t>JP „Vodovod“ d.o.o. Bihać</w:t>
      </w:r>
      <w:r w:rsidR="00BD566F">
        <w:rPr>
          <w:rFonts w:cstheme="minorHAnsi"/>
          <w:szCs w:val="24"/>
          <w:lang w:val="bs-Latn-BA"/>
        </w:rPr>
        <w:t xml:space="preserve"> </w:t>
      </w:r>
      <w:r w:rsidR="00BD566F">
        <w:rPr>
          <w:rFonts w:cstheme="minorHAnsi"/>
          <w:shd w:val="clear" w:color="auto" w:fill="FFFFFF"/>
        </w:rPr>
        <w:t xml:space="preserve">broj: </w:t>
      </w:r>
      <w:r w:rsidR="00BD566F" w:rsidRPr="00BD566F">
        <w:rPr>
          <w:rFonts w:cstheme="minorHAnsi"/>
          <w:szCs w:val="20"/>
        </w:rPr>
        <w:t>01- 3136-2-1/19</w:t>
      </w:r>
      <w:r w:rsidR="00BD566F">
        <w:rPr>
          <w:rFonts w:cstheme="minorHAnsi"/>
          <w:szCs w:val="24"/>
          <w:lang w:val="bs-Latn-BA"/>
        </w:rPr>
        <w:t xml:space="preserve"> od dana 20.11.2019.godine,</w:t>
      </w:r>
      <w:r w:rsidR="005C2E38">
        <w:rPr>
          <w:rFonts w:cstheme="minorHAnsi"/>
          <w:szCs w:val="24"/>
          <w:lang w:val="bs-Latn-BA"/>
        </w:rPr>
        <w:t xml:space="preserve"> </w:t>
      </w:r>
      <w:r w:rsidR="003E2481" w:rsidRPr="00BA4CFC">
        <w:rPr>
          <w:rFonts w:cstheme="minorHAnsi"/>
          <w:shd w:val="clear" w:color="auto" w:fill="FFFFFF"/>
        </w:rPr>
        <w:t xml:space="preserve">i Odluke Uprave </w:t>
      </w:r>
      <w:r w:rsidR="00B538F1" w:rsidRPr="00BA4CFC">
        <w:rPr>
          <w:rFonts w:cstheme="minorHAnsi"/>
          <w:szCs w:val="24"/>
          <w:lang w:val="bs-Latn-BA"/>
        </w:rPr>
        <w:t xml:space="preserve">JP „Vodovod“ d.o.o. Bihać </w:t>
      </w:r>
      <w:r w:rsidR="003E2481" w:rsidRPr="00BA4CFC">
        <w:rPr>
          <w:rFonts w:cstheme="minorHAnsi"/>
          <w:shd w:val="clear" w:color="auto" w:fill="FFFFFF"/>
        </w:rPr>
        <w:t>broj</w:t>
      </w:r>
      <w:r w:rsidR="000B74AC">
        <w:rPr>
          <w:rFonts w:cstheme="minorHAnsi"/>
          <w:shd w:val="clear" w:color="auto" w:fill="FFFFFF"/>
        </w:rPr>
        <w:t>: 01-2964-2/20</w:t>
      </w:r>
      <w:r w:rsidR="003E2481" w:rsidRPr="00BA4CFC">
        <w:rPr>
          <w:rFonts w:cstheme="minorHAnsi"/>
          <w:shd w:val="clear" w:color="auto" w:fill="FFFFFF"/>
        </w:rPr>
        <w:t xml:space="preserve"> od</w:t>
      </w:r>
      <w:r w:rsidR="00AB1858">
        <w:rPr>
          <w:rFonts w:cstheme="minorHAnsi"/>
          <w:shd w:val="clear" w:color="auto" w:fill="FFFFFF"/>
        </w:rPr>
        <w:t xml:space="preserve"> 23</w:t>
      </w:r>
      <w:r w:rsidR="000B74AC">
        <w:rPr>
          <w:rFonts w:cstheme="minorHAnsi"/>
          <w:shd w:val="clear" w:color="auto" w:fill="FFFFFF"/>
        </w:rPr>
        <w:t>.11.2020</w:t>
      </w:r>
      <w:r w:rsidR="003E2481" w:rsidRPr="00BA4CFC">
        <w:rPr>
          <w:rFonts w:cstheme="minorHAnsi"/>
          <w:shd w:val="clear" w:color="auto" w:fill="FFFFFF"/>
        </w:rPr>
        <w:t xml:space="preserve">. godine, Uprava </w:t>
      </w:r>
      <w:r w:rsidR="00B538F1" w:rsidRPr="00BA4CFC">
        <w:rPr>
          <w:rFonts w:cstheme="minorHAnsi"/>
          <w:szCs w:val="24"/>
          <w:lang w:val="bs-Latn-BA"/>
        </w:rPr>
        <w:t>JP „Vodovod“ d.o.o. Bihać</w:t>
      </w:r>
      <w:r w:rsidR="00B538F1" w:rsidRPr="00BA4CFC">
        <w:rPr>
          <w:rFonts w:cstheme="minorHAnsi"/>
          <w:shd w:val="clear" w:color="auto" w:fill="FFFFFF"/>
        </w:rPr>
        <w:t xml:space="preserve"> </w:t>
      </w:r>
      <w:r w:rsidR="003E2481" w:rsidRPr="00BA4CFC">
        <w:rPr>
          <w:rFonts w:cstheme="minorHAnsi"/>
          <w:shd w:val="clear" w:color="auto" w:fill="FFFFFF"/>
        </w:rPr>
        <w:t>raspisuje:</w:t>
      </w:r>
    </w:p>
    <w:p w:rsidR="001F3A12" w:rsidRPr="00BA4CFC" w:rsidRDefault="001F3A12" w:rsidP="001F3A12">
      <w:pPr>
        <w:pStyle w:val="NormalWeb"/>
        <w:shd w:val="clear" w:color="auto" w:fill="FFFFFF"/>
        <w:spacing w:before="180" w:beforeAutospacing="0" w:after="0" w:afterAutospacing="0"/>
        <w:jc w:val="center"/>
        <w:rPr>
          <w:rFonts w:asciiTheme="minorHAnsi" w:hAnsiTheme="minorHAnsi" w:cstheme="minorHAnsi"/>
          <w:lang w:val="hr-HR"/>
        </w:rPr>
      </w:pPr>
      <w:r w:rsidRPr="00BA4CFC">
        <w:rPr>
          <w:rFonts w:asciiTheme="minorHAnsi" w:hAnsiTheme="minorHAnsi" w:cstheme="minorHAnsi"/>
          <w:b/>
          <w:bCs/>
          <w:lang w:val="hr-HR"/>
        </w:rPr>
        <w:t>JAVNI OGLAS ZA</w:t>
      </w:r>
    </w:p>
    <w:p w:rsidR="001F3A12" w:rsidRPr="004A331B" w:rsidRDefault="001F3A12" w:rsidP="004A33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lang w:val="hr-HR"/>
        </w:rPr>
      </w:pPr>
      <w:r w:rsidRPr="00BA4CFC">
        <w:rPr>
          <w:rFonts w:asciiTheme="minorHAnsi" w:hAnsiTheme="minorHAnsi" w:cstheme="minorHAnsi"/>
          <w:b/>
          <w:bCs/>
          <w:lang w:val="hr-HR"/>
        </w:rPr>
        <w:t>PRIJEM U RADNI ODNOS NA NEODREĐENO VRIJEME</w:t>
      </w:r>
    </w:p>
    <w:p w:rsidR="001F3A12" w:rsidRPr="00BA4CFC" w:rsidRDefault="001F3A12" w:rsidP="00C66B41">
      <w:pPr>
        <w:pStyle w:val="Header"/>
        <w:tabs>
          <w:tab w:val="clear" w:pos="4536"/>
          <w:tab w:val="clear" w:pos="9072"/>
        </w:tabs>
        <w:jc w:val="both"/>
        <w:rPr>
          <w:rFonts w:cstheme="minorHAnsi"/>
          <w:shd w:val="clear" w:color="auto" w:fill="FFFFFF"/>
        </w:rPr>
      </w:pPr>
    </w:p>
    <w:p w:rsidR="001F3A12" w:rsidRPr="00BA4CFC" w:rsidRDefault="001F3A12" w:rsidP="00C66B41">
      <w:pPr>
        <w:pStyle w:val="Header"/>
        <w:tabs>
          <w:tab w:val="clear" w:pos="4536"/>
          <w:tab w:val="clear" w:pos="9072"/>
        </w:tabs>
        <w:jc w:val="both"/>
        <w:rPr>
          <w:rFonts w:cstheme="minorHAnsi"/>
          <w:shd w:val="clear" w:color="auto" w:fill="FFFFFF"/>
        </w:rPr>
      </w:pPr>
      <w:r w:rsidRPr="00BA4CFC">
        <w:rPr>
          <w:rFonts w:cstheme="minorHAnsi"/>
          <w:shd w:val="clear" w:color="auto" w:fill="FFFFFF"/>
        </w:rPr>
        <w:t xml:space="preserve">Raspisuje se javni oglas za prijem u radni odnos na neodređeno vrijeme za </w:t>
      </w:r>
      <w:r w:rsidR="00456257" w:rsidRPr="00456257">
        <w:rPr>
          <w:rFonts w:cstheme="minorHAnsi"/>
          <w:shd w:val="clear" w:color="auto" w:fill="FFFFFF"/>
        </w:rPr>
        <w:t xml:space="preserve">sljedeća </w:t>
      </w:r>
      <w:r w:rsidRPr="00BA4CFC">
        <w:rPr>
          <w:rFonts w:cstheme="minorHAnsi"/>
          <w:shd w:val="clear" w:color="auto" w:fill="FFFFFF"/>
        </w:rPr>
        <w:t>radna mjesta:</w:t>
      </w:r>
    </w:p>
    <w:p w:rsidR="001F3A12" w:rsidRPr="00BA4CFC" w:rsidRDefault="001F3A12" w:rsidP="00C66B41">
      <w:pPr>
        <w:pStyle w:val="Header"/>
        <w:tabs>
          <w:tab w:val="clear" w:pos="4536"/>
          <w:tab w:val="clear" w:pos="9072"/>
        </w:tabs>
        <w:jc w:val="both"/>
        <w:rPr>
          <w:rFonts w:cstheme="minorHAnsi"/>
          <w:shd w:val="clear" w:color="auto" w:fill="FFFFFF"/>
        </w:rPr>
      </w:pPr>
    </w:p>
    <w:p w:rsidR="001F3A12" w:rsidRPr="00BA4CFC" w:rsidRDefault="000A6B55" w:rsidP="000A6B5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noProof/>
          <w:sz w:val="22"/>
          <w:lang w:val="de-DE"/>
        </w:rPr>
      </w:pPr>
      <w:r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Laborant za </w:t>
      </w:r>
      <w:r w:rsidR="00CE7EFA">
        <w:rPr>
          <w:rFonts w:asciiTheme="minorHAnsi" w:hAnsiTheme="minorHAnsi" w:cstheme="minorHAnsi"/>
          <w:sz w:val="22"/>
          <w:szCs w:val="22"/>
          <w:lang w:val="bs-Latn-BA" w:eastAsia="bs-Latn-BA"/>
        </w:rPr>
        <w:t>otpadne</w:t>
      </w:r>
      <w:r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</w:t>
      </w:r>
      <w:r w:rsidRPr="00BA4CFC">
        <w:rPr>
          <w:rFonts w:asciiTheme="minorHAnsi" w:hAnsiTheme="minorHAnsi" w:cstheme="minorHAnsi"/>
          <w:szCs w:val="22"/>
          <w:lang w:val="bs-Latn-BA" w:eastAsia="bs-Latn-BA"/>
        </w:rPr>
        <w:t>vode</w:t>
      </w:r>
      <w:r w:rsidR="0056218F" w:rsidRPr="00BA4CFC">
        <w:rPr>
          <w:rFonts w:asciiTheme="minorHAnsi" w:hAnsiTheme="minorHAnsi" w:cstheme="minorHAnsi"/>
          <w:sz w:val="22"/>
          <w:szCs w:val="22"/>
        </w:rPr>
        <w:t xml:space="preserve">                                         -1 izvršilac</w:t>
      </w:r>
    </w:p>
    <w:p w:rsidR="000A6B55" w:rsidRPr="00BA4CFC" w:rsidRDefault="000A6B55" w:rsidP="000A6B55">
      <w:pPr>
        <w:pStyle w:val="ListParagraph"/>
        <w:rPr>
          <w:rFonts w:asciiTheme="minorHAnsi" w:hAnsiTheme="minorHAnsi" w:cstheme="minorHAnsi"/>
          <w:noProof/>
          <w:sz w:val="22"/>
          <w:lang w:val="de-DE"/>
        </w:rPr>
      </w:pPr>
    </w:p>
    <w:p w:rsidR="001F3A12" w:rsidRPr="00BA4CFC" w:rsidRDefault="001F3A12" w:rsidP="001F3A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noProof/>
          <w:sz w:val="22"/>
          <w:lang w:val="de-DE"/>
        </w:rPr>
      </w:pPr>
      <w:r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>Referent za radne naloge</w:t>
      </w:r>
      <w:r w:rsidR="0056218F"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                                      </w:t>
      </w:r>
      <w:r w:rsidR="000400E8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 </w:t>
      </w:r>
      <w:r w:rsidR="0056218F"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 -1 </w:t>
      </w:r>
      <w:r w:rsidR="000400E8"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>i</w:t>
      </w:r>
      <w:r w:rsidR="0056218F"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>zvršilac</w:t>
      </w:r>
    </w:p>
    <w:p w:rsidR="0056218F" w:rsidRPr="00BA4CFC" w:rsidRDefault="0056218F" w:rsidP="001F3A12">
      <w:pPr>
        <w:pStyle w:val="Header"/>
        <w:tabs>
          <w:tab w:val="clear" w:pos="4536"/>
          <w:tab w:val="clear" w:pos="9072"/>
        </w:tabs>
        <w:ind w:left="360"/>
        <w:jc w:val="both"/>
        <w:rPr>
          <w:rFonts w:cstheme="minorHAnsi"/>
          <w:szCs w:val="24"/>
        </w:rPr>
      </w:pPr>
    </w:p>
    <w:p w:rsidR="000A6B55" w:rsidRPr="00BA4CFC" w:rsidRDefault="000A6B55" w:rsidP="0056218F">
      <w:pPr>
        <w:pStyle w:val="Header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BA4CFC">
        <w:rPr>
          <w:rFonts w:cstheme="minorHAnsi"/>
          <w:b/>
          <w:bCs/>
          <w:shd w:val="clear" w:color="auto" w:fill="FFFFFF"/>
        </w:rPr>
        <w:t>Opis radnih mjesta</w:t>
      </w:r>
    </w:p>
    <w:p w:rsidR="0056218F" w:rsidRPr="00BA4CFC" w:rsidRDefault="0056218F" w:rsidP="000A6B55">
      <w:pPr>
        <w:pStyle w:val="Header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hd w:val="clear" w:color="auto" w:fill="FFFFFF"/>
        </w:rPr>
      </w:pPr>
    </w:p>
    <w:p w:rsidR="000A6B55" w:rsidRPr="00532B7B" w:rsidRDefault="000A6B55" w:rsidP="00456257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BA4CFC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Laborant za </w:t>
      </w:r>
      <w:r w:rsidR="00CE7EFA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>otpadne</w:t>
      </w:r>
      <w:r w:rsidRPr="00BA4CFC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 vode</w:t>
      </w:r>
      <w:r w:rsidR="00532B7B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 u radnom vremenu od 07:00 do 15:30 sati obavlja </w:t>
      </w:r>
      <w:r w:rsidR="00456257" w:rsidRPr="00456257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>sljedeće</w:t>
      </w:r>
      <w:r w:rsidR="00532B7B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 poslove</w:t>
      </w:r>
      <w:r w:rsidR="00C747DC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>:</w:t>
      </w:r>
    </w:p>
    <w:p w:rsidR="00806EF6" w:rsidRPr="00BA4CFC" w:rsidRDefault="00806EF6" w:rsidP="00BA4CF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A4CFC">
        <w:rPr>
          <w:rFonts w:asciiTheme="minorHAnsi" w:hAnsiTheme="minorHAnsi" w:cstheme="minorHAnsi"/>
          <w:noProof/>
          <w:sz w:val="22"/>
          <w:szCs w:val="22"/>
        </w:rPr>
        <w:t>Uzorkovanje i analiza otpadne vode i prečišćenih voda;</w:t>
      </w:r>
    </w:p>
    <w:p w:rsidR="00806EF6" w:rsidRPr="00BA4CFC" w:rsidRDefault="00806EF6" w:rsidP="00BA4CF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A4CFC">
        <w:rPr>
          <w:rFonts w:asciiTheme="minorHAnsi" w:hAnsiTheme="minorHAnsi" w:cstheme="minorHAnsi"/>
          <w:noProof/>
          <w:sz w:val="22"/>
          <w:szCs w:val="22"/>
        </w:rPr>
        <w:t>Priprema posuđa, instrumente i hemikajlije;</w:t>
      </w:r>
    </w:p>
    <w:p w:rsidR="00806EF6" w:rsidRPr="00BA4CFC" w:rsidRDefault="00806EF6" w:rsidP="00BA4CF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A4CFC">
        <w:rPr>
          <w:rFonts w:asciiTheme="minorHAnsi" w:hAnsiTheme="minorHAnsi" w:cstheme="minorHAnsi"/>
          <w:noProof/>
          <w:sz w:val="22"/>
          <w:szCs w:val="22"/>
        </w:rPr>
        <w:t>Vrši kalibraciju i provjeru instrumenata;</w:t>
      </w:r>
    </w:p>
    <w:p w:rsidR="00806EF6" w:rsidRPr="00BA4CFC" w:rsidRDefault="00806EF6" w:rsidP="00BA4CF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A4CFC">
        <w:rPr>
          <w:rFonts w:asciiTheme="minorHAnsi" w:hAnsiTheme="minorHAnsi" w:cstheme="minorHAnsi"/>
          <w:noProof/>
          <w:sz w:val="22"/>
          <w:szCs w:val="22"/>
        </w:rPr>
        <w:t>Poslovi vođenja propisanih knjiga, evidencija i zapisa;</w:t>
      </w:r>
    </w:p>
    <w:p w:rsidR="00806EF6" w:rsidRPr="00BA4CFC" w:rsidRDefault="00806EF6" w:rsidP="00BA4CF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A4CFC">
        <w:rPr>
          <w:rFonts w:asciiTheme="minorHAnsi" w:hAnsiTheme="minorHAnsi" w:cstheme="minorHAnsi"/>
          <w:noProof/>
          <w:sz w:val="22"/>
          <w:szCs w:val="22"/>
        </w:rPr>
        <w:t>Prati zakonske propise iz domena zaštite okoliša, vode i (ne)opasnog otpada;</w:t>
      </w:r>
    </w:p>
    <w:p w:rsidR="00806EF6" w:rsidRPr="00BA4CFC" w:rsidRDefault="00806EF6" w:rsidP="00BA4CF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CFC">
        <w:rPr>
          <w:rFonts w:asciiTheme="minorHAnsi" w:hAnsiTheme="minorHAnsi" w:cstheme="minorHAnsi"/>
          <w:sz w:val="22"/>
          <w:szCs w:val="22"/>
        </w:rPr>
        <w:t>Obavlja i druge poslove po nalogu rukovodioca i direktora.</w:t>
      </w:r>
    </w:p>
    <w:p w:rsidR="000A6B55" w:rsidRPr="00BA4CFC" w:rsidRDefault="000A6B55" w:rsidP="000A6B55">
      <w:pPr>
        <w:rPr>
          <w:rFonts w:asciiTheme="minorHAnsi" w:hAnsiTheme="minorHAnsi" w:cstheme="minorHAnsi"/>
          <w:noProof/>
          <w:sz w:val="22"/>
          <w:szCs w:val="22"/>
          <w:lang w:val="de-DE"/>
        </w:rPr>
      </w:pPr>
    </w:p>
    <w:p w:rsidR="009B0ED5" w:rsidRPr="001E5E5A" w:rsidRDefault="00603242" w:rsidP="001E5E5A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noProof/>
          <w:sz w:val="22"/>
          <w:szCs w:val="22"/>
          <w:lang w:val="de-DE"/>
        </w:rPr>
      </w:pPr>
      <w:r w:rsidRPr="00BA4CFC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>Referent za radne naloge</w:t>
      </w:r>
      <w:r w:rsidR="00532B7B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 u radnom vremenu od 07:00 do 15:30 sati</w:t>
      </w:r>
      <w:r w:rsidR="00456257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 obavlja</w:t>
      </w:r>
      <w:r w:rsidR="00456257" w:rsidRPr="00456257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 sljedeće</w:t>
      </w:r>
      <w:r w:rsidR="00532B7B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 poslove</w:t>
      </w:r>
      <w:r w:rsidR="00C747DC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>:</w:t>
      </w:r>
    </w:p>
    <w:p w:rsidR="00614249" w:rsidRPr="005432DB" w:rsidRDefault="00614249" w:rsidP="00BF7E9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2DB">
        <w:rPr>
          <w:rFonts w:asciiTheme="minorHAnsi" w:hAnsiTheme="minorHAnsi" w:cstheme="minorHAnsi"/>
          <w:noProof/>
          <w:sz w:val="22"/>
          <w:szCs w:val="22"/>
        </w:rPr>
        <w:t>Vodi poslove pripremanja, otvaranja i obračuna radnih naloga tekućeg i investicionog održavanja tehničkog sektora i ostalih usluga za pravna i fizička lica uz prijem i obradu potrebne tehničke i financijske dokumentacije</w:t>
      </w:r>
      <w:r w:rsidR="00BF7E9F" w:rsidRPr="005432DB">
        <w:rPr>
          <w:rFonts w:asciiTheme="minorHAnsi" w:hAnsiTheme="minorHAnsi" w:cstheme="minorHAnsi"/>
          <w:noProof/>
          <w:sz w:val="22"/>
          <w:szCs w:val="22"/>
        </w:rPr>
        <w:t>;</w:t>
      </w:r>
      <w:r w:rsidRPr="005432D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5432DB">
        <w:rPr>
          <w:rFonts w:asciiTheme="minorHAnsi" w:hAnsiTheme="minorHAnsi" w:cstheme="minorHAnsi"/>
          <w:noProof/>
          <w:color w:val="FF0000"/>
          <w:sz w:val="22"/>
          <w:szCs w:val="22"/>
        </w:rPr>
        <w:t xml:space="preserve"> </w:t>
      </w:r>
    </w:p>
    <w:p w:rsidR="00614249" w:rsidRPr="005432DB" w:rsidRDefault="00614249" w:rsidP="00BF7E9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2DB">
        <w:rPr>
          <w:rFonts w:asciiTheme="minorHAnsi" w:hAnsiTheme="minorHAnsi" w:cstheme="minorHAnsi"/>
          <w:noProof/>
          <w:sz w:val="22"/>
          <w:szCs w:val="22"/>
        </w:rPr>
        <w:t>Surađuje sa ostalim uposlenicima službe na provođenju pripremnih radnji kao i skladištem u pogledu obezbjeđenja materijala i rezervnih dijelova neophodnih za izvođenje planiranih radova;</w:t>
      </w:r>
    </w:p>
    <w:p w:rsidR="00614249" w:rsidRPr="005432DB" w:rsidRDefault="00614249" w:rsidP="00BF7E9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2DB">
        <w:rPr>
          <w:rFonts w:asciiTheme="minorHAnsi" w:hAnsiTheme="minorHAnsi" w:cstheme="minorHAnsi"/>
          <w:noProof/>
          <w:sz w:val="22"/>
          <w:szCs w:val="22"/>
        </w:rPr>
        <w:t>Prima prijave za kvarove na mreži i objektima vodoopskbe;</w:t>
      </w:r>
    </w:p>
    <w:p w:rsidR="00614249" w:rsidRPr="005432DB" w:rsidRDefault="00614249" w:rsidP="00BF7E9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2DB">
        <w:rPr>
          <w:rFonts w:asciiTheme="minorHAnsi" w:hAnsiTheme="minorHAnsi" w:cstheme="minorHAnsi"/>
          <w:noProof/>
          <w:sz w:val="22"/>
          <w:szCs w:val="22"/>
        </w:rPr>
        <w:t>Vodi statistiku i arhivira podatke o kvarovima;</w:t>
      </w:r>
    </w:p>
    <w:p w:rsidR="00614249" w:rsidRPr="005432DB" w:rsidRDefault="00614249" w:rsidP="00BF7E9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2DB">
        <w:rPr>
          <w:rFonts w:asciiTheme="minorHAnsi" w:hAnsiTheme="minorHAnsi" w:cstheme="minorHAnsi"/>
          <w:noProof/>
          <w:sz w:val="22"/>
          <w:szCs w:val="22"/>
        </w:rPr>
        <w:t>Učestvuje u pripremi i izradi planova održavanja i izradi izvještaja;</w:t>
      </w:r>
    </w:p>
    <w:p w:rsidR="004A331B" w:rsidRDefault="00614249" w:rsidP="00797AD4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32DB">
        <w:rPr>
          <w:rFonts w:asciiTheme="minorHAnsi" w:hAnsiTheme="minorHAnsi" w:cstheme="minorHAnsi"/>
          <w:sz w:val="22"/>
          <w:szCs w:val="22"/>
        </w:rPr>
        <w:t>Obavlja i druge poslove po nalogu rukovodioca i direktora.</w:t>
      </w:r>
    </w:p>
    <w:p w:rsidR="00797AD4" w:rsidRPr="00797AD4" w:rsidRDefault="00797AD4" w:rsidP="00797AD4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C28D3" w:rsidRPr="00BA4CFC" w:rsidRDefault="00CC28D3" w:rsidP="00BA4CF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BA4CFC">
        <w:rPr>
          <w:rFonts w:asciiTheme="minorHAnsi" w:hAnsiTheme="minorHAnsi" w:cstheme="minorHAnsi"/>
          <w:b/>
          <w:bCs/>
          <w:sz w:val="22"/>
          <w:szCs w:val="22"/>
          <w:lang w:val="hr-HR"/>
        </w:rPr>
        <w:t>b) Opći uslovi</w:t>
      </w:r>
    </w:p>
    <w:p w:rsidR="00CC28D3" w:rsidRPr="00BA4CFC" w:rsidRDefault="00BA4CFC" w:rsidP="00BA4CF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C28D3" w:rsidRPr="00BA4CF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   1. </w:t>
      </w:r>
      <w:r w:rsidR="00CC28D3" w:rsidRPr="00BA4CFC">
        <w:rPr>
          <w:rFonts w:asciiTheme="minorHAnsi" w:hAnsiTheme="minorHAnsi" w:cstheme="minorHAnsi"/>
          <w:sz w:val="22"/>
          <w:szCs w:val="22"/>
          <w:lang w:val="hr-HR"/>
        </w:rPr>
        <w:t>Da je kandidat stariji od 18 godina,</w:t>
      </w:r>
    </w:p>
    <w:p w:rsidR="00CC28D3" w:rsidRPr="00BA4CFC" w:rsidRDefault="00BA4CFC" w:rsidP="00BA4CF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2. </w:t>
      </w:r>
      <w:r w:rsidR="00CC28D3" w:rsidRPr="00BA4CFC">
        <w:rPr>
          <w:rFonts w:asciiTheme="minorHAnsi" w:hAnsiTheme="minorHAnsi" w:cstheme="minorHAnsi"/>
          <w:sz w:val="22"/>
          <w:szCs w:val="22"/>
          <w:lang w:val="hr-HR"/>
        </w:rPr>
        <w:t>Da je državljanin BiH.</w:t>
      </w:r>
    </w:p>
    <w:p w:rsidR="001964A7" w:rsidRPr="00BA4CFC" w:rsidRDefault="001964A7" w:rsidP="009B0E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4BAA" w:rsidRPr="00BA4CFC" w:rsidRDefault="001964A7" w:rsidP="009B0ED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CF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lastRenderedPageBreak/>
        <w:t>c) Posebni uslovi</w:t>
      </w:r>
      <w:r w:rsidR="0043281D" w:rsidRPr="00BA4CFC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:rsidR="001964A7" w:rsidRPr="00BA4CFC" w:rsidRDefault="001964A7" w:rsidP="00BA4CF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CF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 radno mjesto pod 1. </w:t>
      </w:r>
      <w:r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</w:t>
      </w:r>
      <w:r w:rsidRPr="00BA4CFC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Laborant za </w:t>
      </w:r>
      <w:r w:rsidR="00660EA7" w:rsidRPr="00660EA7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>otpadne</w:t>
      </w:r>
      <w:r w:rsidRPr="00BA4CFC">
        <w:rPr>
          <w:rFonts w:asciiTheme="minorHAnsi" w:hAnsiTheme="minorHAnsi" w:cstheme="minorHAnsi"/>
          <w:b/>
          <w:sz w:val="22"/>
          <w:szCs w:val="22"/>
          <w:lang w:val="bs-Latn-BA" w:eastAsia="bs-Latn-BA"/>
        </w:rPr>
        <w:t xml:space="preserve"> vode</w:t>
      </w:r>
      <w:r w:rsidRPr="00BA4CFC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:rsidR="00403CBE" w:rsidRPr="00BA4CFC" w:rsidRDefault="00403CBE" w:rsidP="00BA4CFC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CFC">
        <w:rPr>
          <w:rFonts w:asciiTheme="minorHAnsi" w:hAnsiTheme="minorHAnsi" w:cstheme="minorHAnsi"/>
          <w:sz w:val="22"/>
          <w:szCs w:val="22"/>
        </w:rPr>
        <w:t>Minimalne kvalifikacije: SSS hemijski tehničar</w:t>
      </w:r>
      <w:r w:rsidR="00CE3619" w:rsidRPr="00BA4CFC">
        <w:rPr>
          <w:rFonts w:asciiTheme="minorHAnsi" w:hAnsiTheme="minorHAnsi" w:cstheme="minorHAnsi"/>
          <w:sz w:val="22"/>
          <w:szCs w:val="22"/>
        </w:rPr>
        <w:t>,</w:t>
      </w:r>
    </w:p>
    <w:p w:rsidR="00403CBE" w:rsidRPr="00BA4CFC" w:rsidRDefault="005A650F" w:rsidP="00BA4CFC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Iskustvo:  1 godina r</w:t>
      </w:r>
      <w:r w:rsidR="00403CBE" w:rsidRPr="00BA4CFC">
        <w:rPr>
          <w:rFonts w:asciiTheme="minorHAnsi" w:hAnsiTheme="minorHAnsi" w:cstheme="minorHAnsi"/>
          <w:sz w:val="22"/>
          <w:szCs w:val="22"/>
        </w:rPr>
        <w:t>ada na istim ili sličnim poslovima</w:t>
      </w:r>
      <w:r w:rsidR="00CE3619" w:rsidRPr="00BA4CFC">
        <w:rPr>
          <w:rFonts w:asciiTheme="minorHAnsi" w:hAnsiTheme="minorHAnsi" w:cstheme="minorHAnsi"/>
          <w:sz w:val="22"/>
          <w:szCs w:val="22"/>
        </w:rPr>
        <w:t>,</w:t>
      </w:r>
    </w:p>
    <w:p w:rsidR="000A6B55" w:rsidRPr="00BA4CFC" w:rsidRDefault="00403CBE" w:rsidP="00BA4CFC">
      <w:pPr>
        <w:pStyle w:val="Header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cstheme="minorHAnsi"/>
        </w:rPr>
      </w:pPr>
      <w:r w:rsidRPr="00BA4CFC">
        <w:rPr>
          <w:rFonts w:cstheme="minorHAnsi"/>
        </w:rPr>
        <w:t>Poznavanje rada na računaru</w:t>
      </w:r>
      <w:r w:rsidR="002C428C" w:rsidRPr="00BA4CFC">
        <w:rPr>
          <w:rFonts w:cstheme="minorHAnsi"/>
        </w:rPr>
        <w:t>.</w:t>
      </w:r>
    </w:p>
    <w:p w:rsidR="002C428C" w:rsidRPr="00BA4CFC" w:rsidRDefault="002C428C" w:rsidP="00BA4CFC">
      <w:pPr>
        <w:pStyle w:val="Header"/>
        <w:tabs>
          <w:tab w:val="clear" w:pos="4536"/>
          <w:tab w:val="clear" w:pos="9072"/>
        </w:tabs>
        <w:jc w:val="both"/>
        <w:rPr>
          <w:rFonts w:cstheme="minorHAnsi"/>
          <w:noProof/>
        </w:rPr>
      </w:pPr>
    </w:p>
    <w:p w:rsidR="00150C44" w:rsidRPr="00BA4CFC" w:rsidRDefault="007E5100" w:rsidP="00BA4CFC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  <w:lang w:val="en-US"/>
        </w:rPr>
      </w:pPr>
      <w:r w:rsidRPr="005A650F">
        <w:rPr>
          <w:rFonts w:asciiTheme="minorHAnsi" w:hAnsiTheme="minorHAnsi" w:cstheme="minorHAnsi"/>
          <w:sz w:val="22"/>
          <w:szCs w:val="22"/>
          <w:shd w:val="clear" w:color="auto" w:fill="FFFFFF"/>
        </w:rPr>
        <w:t>Za radno mjesto pod 2</w:t>
      </w:r>
      <w:r w:rsidRPr="00BA4CF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. </w:t>
      </w:r>
      <w:r w:rsidRPr="00BA4CFC">
        <w:rPr>
          <w:rFonts w:asciiTheme="minorHAnsi" w:hAnsiTheme="minorHAnsi" w:cstheme="minorHAnsi"/>
          <w:b/>
          <w:noProof/>
          <w:sz w:val="22"/>
          <w:szCs w:val="22"/>
          <w:lang w:val="en-US"/>
        </w:rPr>
        <w:t xml:space="preserve">Referent za radne </w:t>
      </w:r>
      <w:r w:rsidRPr="00BA4CFC">
        <w:rPr>
          <w:rFonts w:asciiTheme="minorHAnsi" w:hAnsiTheme="minorHAnsi" w:cstheme="minorHAnsi"/>
          <w:b/>
          <w:noProof/>
          <w:sz w:val="22"/>
          <w:szCs w:val="22"/>
          <w:lang w:val="de-DE"/>
        </w:rPr>
        <w:t>naloge</w:t>
      </w:r>
    </w:p>
    <w:p w:rsidR="002C428C" w:rsidRPr="00BA4CFC" w:rsidRDefault="002C428C" w:rsidP="00BA4CFC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CFC">
        <w:rPr>
          <w:rFonts w:asciiTheme="minorHAnsi" w:hAnsiTheme="minorHAnsi" w:cstheme="minorHAnsi"/>
          <w:sz w:val="22"/>
          <w:szCs w:val="22"/>
        </w:rPr>
        <w:t>Minimalne kvalifikacije: SSS tehničkog smjera</w:t>
      </w:r>
      <w:r w:rsidR="00945BE9">
        <w:rPr>
          <w:rFonts w:asciiTheme="minorHAnsi" w:hAnsiTheme="minorHAnsi" w:cstheme="minorHAnsi"/>
          <w:sz w:val="22"/>
          <w:szCs w:val="22"/>
        </w:rPr>
        <w:t>,</w:t>
      </w:r>
    </w:p>
    <w:p w:rsidR="002C428C" w:rsidRPr="00BA4CFC" w:rsidRDefault="002C428C" w:rsidP="00BA4CFC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CFC">
        <w:rPr>
          <w:rFonts w:asciiTheme="minorHAnsi" w:hAnsiTheme="minorHAnsi" w:cstheme="minorHAnsi"/>
          <w:sz w:val="22"/>
          <w:szCs w:val="22"/>
        </w:rPr>
        <w:t>Iskustvo: 1 godina rada na istim ili sličnim poslovima</w:t>
      </w:r>
      <w:r w:rsidR="00945BE9">
        <w:rPr>
          <w:rFonts w:asciiTheme="minorHAnsi" w:hAnsiTheme="minorHAnsi" w:cstheme="minorHAnsi"/>
          <w:sz w:val="22"/>
          <w:szCs w:val="22"/>
        </w:rPr>
        <w:t>,</w:t>
      </w:r>
    </w:p>
    <w:p w:rsidR="00945BE9" w:rsidRDefault="002C428C" w:rsidP="00397EC7">
      <w:pPr>
        <w:pStyle w:val="Header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jc w:val="both"/>
        <w:rPr>
          <w:rFonts w:cstheme="minorHAnsi"/>
        </w:rPr>
      </w:pPr>
      <w:r w:rsidRPr="00BA4CFC">
        <w:rPr>
          <w:rFonts w:cstheme="minorHAnsi"/>
        </w:rPr>
        <w:t>Poznavanje rada na računaru</w:t>
      </w:r>
      <w:r w:rsidR="00945BE9">
        <w:rPr>
          <w:rFonts w:cstheme="minorHAnsi"/>
        </w:rPr>
        <w:t>.</w:t>
      </w:r>
    </w:p>
    <w:p w:rsidR="00397EC7" w:rsidRPr="00397EC7" w:rsidRDefault="00397EC7" w:rsidP="00D26DF5">
      <w:pPr>
        <w:pStyle w:val="Header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cstheme="minorHAnsi"/>
        </w:rPr>
      </w:pPr>
    </w:p>
    <w:p w:rsidR="00150C44" w:rsidRPr="00BA4CFC" w:rsidRDefault="00150C44" w:rsidP="00BA4CFC">
      <w:pPr>
        <w:pStyle w:val="Header"/>
        <w:tabs>
          <w:tab w:val="clear" w:pos="4536"/>
          <w:tab w:val="clear" w:pos="9072"/>
        </w:tabs>
        <w:spacing w:line="276" w:lineRule="auto"/>
        <w:rPr>
          <w:rFonts w:cstheme="minorHAnsi"/>
          <w:b/>
          <w:bCs/>
          <w:shd w:val="clear" w:color="auto" w:fill="FFFFFF"/>
        </w:rPr>
      </w:pPr>
      <w:r w:rsidRPr="00BA4CFC">
        <w:rPr>
          <w:rFonts w:cstheme="minorHAnsi"/>
          <w:b/>
          <w:bCs/>
          <w:shd w:val="clear" w:color="auto" w:fill="FFFFFF"/>
        </w:rPr>
        <w:t xml:space="preserve">d) Pored posebnih uslova, kandidati su dužni da ispunjavaju i </w:t>
      </w:r>
      <w:r w:rsidR="00456257" w:rsidRPr="00456257">
        <w:rPr>
          <w:rFonts w:cstheme="minorHAnsi"/>
          <w:b/>
          <w:bCs/>
          <w:shd w:val="clear" w:color="auto" w:fill="FFFFFF"/>
        </w:rPr>
        <w:t>sljedeće</w:t>
      </w:r>
      <w:r w:rsidRPr="00BA4CFC">
        <w:rPr>
          <w:rFonts w:cstheme="minorHAnsi"/>
          <w:b/>
          <w:bCs/>
          <w:shd w:val="clear" w:color="auto" w:fill="FFFFFF"/>
        </w:rPr>
        <w:t xml:space="preserve"> uslove:</w:t>
      </w:r>
    </w:p>
    <w:p w:rsidR="0005144A" w:rsidRDefault="00150C44" w:rsidP="00BA4CFC">
      <w:pPr>
        <w:spacing w:line="276" w:lineRule="auto"/>
        <w:ind w:left="426"/>
        <w:rPr>
          <w:rFonts w:asciiTheme="minorHAnsi" w:hAnsiTheme="minorHAnsi" w:cstheme="minorHAnsi"/>
          <w:noProof/>
        </w:rPr>
      </w:pPr>
      <w:r w:rsidRPr="00BA4CFC">
        <w:rPr>
          <w:rFonts w:cstheme="minorHAnsi"/>
          <w:b/>
          <w:bCs/>
          <w:shd w:val="clear" w:color="auto" w:fill="FFFFFF"/>
        </w:rPr>
        <w:t xml:space="preserve">- </w:t>
      </w:r>
      <w:r w:rsidRPr="00BA4CFC">
        <w:rPr>
          <w:rFonts w:asciiTheme="minorHAnsi" w:hAnsiTheme="minorHAnsi" w:cstheme="minorHAnsi"/>
          <w:noProof/>
        </w:rPr>
        <w:t xml:space="preserve">Analitičke sposobnosti, </w:t>
      </w:r>
    </w:p>
    <w:p w:rsidR="00797AD4" w:rsidRDefault="0005144A" w:rsidP="00945BE9">
      <w:pPr>
        <w:spacing w:line="276" w:lineRule="auto"/>
        <w:ind w:left="426"/>
        <w:rPr>
          <w:rFonts w:asciiTheme="minorHAnsi" w:hAnsiTheme="minorHAnsi" w:cstheme="minorHAnsi"/>
          <w:noProof/>
        </w:rPr>
      </w:pPr>
      <w:r>
        <w:rPr>
          <w:rFonts w:cstheme="minorHAnsi"/>
          <w:b/>
          <w:bCs/>
          <w:shd w:val="clear" w:color="auto" w:fill="FFFFFF"/>
        </w:rPr>
        <w:t>-</w:t>
      </w:r>
      <w:r>
        <w:rPr>
          <w:rFonts w:asciiTheme="minorHAnsi" w:hAnsiTheme="minorHAnsi" w:cstheme="minorHAnsi"/>
          <w:noProof/>
        </w:rPr>
        <w:t xml:space="preserve"> </w:t>
      </w:r>
      <w:r w:rsidR="00150C44" w:rsidRPr="00BA4CFC">
        <w:rPr>
          <w:rFonts w:asciiTheme="minorHAnsi" w:hAnsiTheme="minorHAnsi" w:cstheme="minorHAnsi"/>
          <w:noProof/>
        </w:rPr>
        <w:t>Preciznost u radu</w:t>
      </w:r>
      <w:r w:rsidR="00945BE9">
        <w:rPr>
          <w:rFonts w:asciiTheme="minorHAnsi" w:hAnsiTheme="minorHAnsi" w:cstheme="minorHAnsi"/>
          <w:noProof/>
        </w:rPr>
        <w:t>.</w:t>
      </w:r>
    </w:p>
    <w:p w:rsidR="00945BE9" w:rsidRPr="00797AD4" w:rsidRDefault="00945BE9" w:rsidP="00945BE9">
      <w:pPr>
        <w:spacing w:line="276" w:lineRule="auto"/>
        <w:ind w:left="426"/>
        <w:rPr>
          <w:rFonts w:asciiTheme="minorHAnsi" w:hAnsiTheme="minorHAnsi" w:cstheme="minorHAnsi"/>
          <w:noProof/>
        </w:rPr>
      </w:pPr>
    </w:p>
    <w:p w:rsidR="006747FC" w:rsidRPr="00C64361" w:rsidRDefault="00FA0A1A" w:rsidP="00945BE9">
      <w:pPr>
        <w:spacing w:line="276" w:lineRule="auto"/>
        <w:rPr>
          <w:rFonts w:asciiTheme="minorHAnsi" w:hAnsiTheme="minorHAnsi" w:cstheme="minorHAnsi"/>
          <w:sz w:val="22"/>
        </w:rPr>
      </w:pPr>
      <w:r w:rsidRPr="00FA0A1A">
        <w:rPr>
          <w:rFonts w:asciiTheme="minorHAnsi" w:hAnsiTheme="minorHAnsi" w:cstheme="minorHAnsi"/>
          <w:b/>
          <w:bCs/>
          <w:sz w:val="22"/>
          <w:shd w:val="clear" w:color="auto" w:fill="FFFFFF"/>
        </w:rPr>
        <w:t xml:space="preserve">e) </w:t>
      </w:r>
      <w:r w:rsidR="003D42A4">
        <w:rPr>
          <w:rFonts w:asciiTheme="minorHAnsi" w:hAnsiTheme="minorHAnsi" w:cstheme="minorHAnsi"/>
          <w:b/>
          <w:bCs/>
          <w:sz w:val="22"/>
          <w:shd w:val="clear" w:color="auto" w:fill="FFFFFF"/>
        </w:rPr>
        <w:t>Uz prijavu na oglas</w:t>
      </w:r>
      <w:r w:rsidR="006747FC">
        <w:rPr>
          <w:rFonts w:asciiTheme="minorHAnsi" w:hAnsiTheme="minorHAnsi" w:cstheme="minorHAnsi"/>
          <w:b/>
          <w:bCs/>
          <w:sz w:val="22"/>
          <w:shd w:val="clear" w:color="auto" w:fill="FFFFFF"/>
        </w:rPr>
        <w:t xml:space="preserve"> kandidati su dužni dostaviti  </w:t>
      </w:r>
    </w:p>
    <w:p w:rsidR="00C64361" w:rsidRPr="00CB1569" w:rsidRDefault="003D42A4" w:rsidP="00945BE9">
      <w:pPr>
        <w:pStyle w:val="ListParagraph"/>
        <w:numPr>
          <w:ilvl w:val="0"/>
          <w:numId w:val="16"/>
        </w:numPr>
        <w:tabs>
          <w:tab w:val="left" w:pos="601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Prijavu na oglas</w:t>
      </w:r>
      <w:r w:rsidR="00384D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(sa naznakom na koje radno mjesto se </w:t>
      </w:r>
      <w:r w:rsidR="00337113" w:rsidRPr="00337113">
        <w:rPr>
          <w:rFonts w:asciiTheme="minorHAnsi" w:hAnsiTheme="minorHAnsi" w:cstheme="minorHAnsi"/>
          <w:bCs/>
          <w:color w:val="000000"/>
          <w:sz w:val="22"/>
          <w:szCs w:val="22"/>
        </w:rPr>
        <w:t>prijavljuje</w:t>
      </w:r>
      <w:r w:rsidR="00384D08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96703B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FB5AE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64361" w:rsidRPr="00C22FEB">
        <w:rPr>
          <w:rFonts w:asciiTheme="minorHAnsi" w:hAnsiTheme="minorHAnsi" w:cstheme="minorHAnsi"/>
          <w:bCs/>
          <w:color w:val="000000"/>
          <w:sz w:val="22"/>
          <w:szCs w:val="22"/>
        </w:rPr>
        <w:t>sa kraćom biografijom, koja mora biti potpisana od strane kandidata;</w:t>
      </w:r>
    </w:p>
    <w:p w:rsidR="00CB1569" w:rsidRPr="00404B0C" w:rsidRDefault="00CB1569" w:rsidP="00945BE9">
      <w:pPr>
        <w:pStyle w:val="ListParagraph"/>
        <w:numPr>
          <w:ilvl w:val="0"/>
          <w:numId w:val="16"/>
        </w:numPr>
        <w:tabs>
          <w:tab w:val="left" w:pos="601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FEB">
        <w:rPr>
          <w:rFonts w:asciiTheme="minorHAnsi" w:hAnsiTheme="minorHAnsi" w:cstheme="minorHAnsi"/>
          <w:sz w:val="22"/>
          <w:szCs w:val="22"/>
          <w:shd w:val="clear" w:color="auto" w:fill="FFFFFF"/>
        </w:rPr>
        <w:t>Diploma o stečenoj stručnoj spremi koja se traži</w:t>
      </w:r>
      <w:r w:rsidR="00D26DF5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404B0C" w:rsidRPr="00404B0C" w:rsidRDefault="00404B0C" w:rsidP="00404B0C">
      <w:pPr>
        <w:pStyle w:val="ListParagraph"/>
        <w:numPr>
          <w:ilvl w:val="0"/>
          <w:numId w:val="16"/>
        </w:numPr>
        <w:tabs>
          <w:tab w:val="left" w:pos="6015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22FEB">
        <w:rPr>
          <w:rFonts w:asciiTheme="minorHAnsi" w:hAnsiTheme="minorHAnsi" w:cstheme="minorHAnsi"/>
          <w:sz w:val="22"/>
          <w:szCs w:val="22"/>
          <w:shd w:val="clear" w:color="auto" w:fill="FFFFFF"/>
        </w:rPr>
        <w:t>Potvrda o radnom iskustvu</w:t>
      </w:r>
      <w:r w:rsidR="00D26DF5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C64361" w:rsidRPr="00C22FEB" w:rsidRDefault="00C64361" w:rsidP="00945BE9">
      <w:pPr>
        <w:pStyle w:val="ListParagraph"/>
        <w:numPr>
          <w:ilvl w:val="0"/>
          <w:numId w:val="16"/>
        </w:numPr>
        <w:tabs>
          <w:tab w:val="left" w:pos="6015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22FEB">
        <w:rPr>
          <w:rFonts w:asciiTheme="minorHAnsi" w:hAnsiTheme="minorHAnsi" w:cstheme="minorHAnsi"/>
          <w:bCs/>
          <w:color w:val="000000"/>
          <w:sz w:val="22"/>
          <w:szCs w:val="22"/>
        </w:rPr>
        <w:t>Uvjerenje o državljanstvu;</w:t>
      </w:r>
    </w:p>
    <w:p w:rsidR="006747FC" w:rsidRPr="00397EC7" w:rsidRDefault="00D26DF5" w:rsidP="000962F1">
      <w:pPr>
        <w:pStyle w:val="ListParagraph"/>
        <w:numPr>
          <w:ilvl w:val="0"/>
          <w:numId w:val="16"/>
        </w:numPr>
        <w:tabs>
          <w:tab w:val="left" w:pos="6015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Potvrdu o prebivalištu „CIPS“.</w:t>
      </w:r>
    </w:p>
    <w:p w:rsidR="00DB1749" w:rsidRDefault="001E5A8F" w:rsidP="001E5A8F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</w:t>
      </w:r>
      <w:r w:rsidR="000962F1" w:rsidRPr="00DB1749">
        <w:rPr>
          <w:rFonts w:asciiTheme="minorHAnsi" w:hAnsiTheme="minorHAnsi" w:cstheme="minorHAnsi"/>
          <w:sz w:val="22"/>
          <w:szCs w:val="22"/>
          <w:shd w:val="clear" w:color="auto" w:fill="FFFFFF"/>
        </w:rPr>
        <w:t>Pravo učešća u izbornom procesu imaju svi kandidati čije su prijave uredne, potpune i blagovremene.</w:t>
      </w:r>
    </w:p>
    <w:p w:rsidR="00B96442" w:rsidRDefault="0097049A" w:rsidP="001E5A8F">
      <w:pPr>
        <w:jc w:val="both"/>
        <w:rPr>
          <w:rFonts w:asciiTheme="minorHAnsi" w:hAnsiTheme="minorHAnsi" w:cstheme="minorHAnsi"/>
          <w:szCs w:val="22"/>
          <w:lang w:val="bs-Latn-BA" w:eastAsia="bs-Latn-BA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</w:t>
      </w:r>
      <w:r w:rsidR="00236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 izboru kandidata za radno mjesto </w:t>
      </w:r>
      <w:r w:rsidR="00236045"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Laborant za </w:t>
      </w:r>
      <w:r w:rsidR="00236045">
        <w:rPr>
          <w:rFonts w:asciiTheme="minorHAnsi" w:hAnsiTheme="minorHAnsi" w:cstheme="minorHAnsi"/>
          <w:sz w:val="22"/>
          <w:szCs w:val="22"/>
          <w:lang w:val="bs-Latn-BA" w:eastAsia="bs-Latn-BA"/>
        </w:rPr>
        <w:t>otpadne</w:t>
      </w:r>
      <w:r w:rsidR="00236045"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</w:t>
      </w:r>
      <w:r w:rsidR="00236045" w:rsidRPr="00BA4CFC">
        <w:rPr>
          <w:rFonts w:asciiTheme="minorHAnsi" w:hAnsiTheme="minorHAnsi" w:cstheme="minorHAnsi"/>
          <w:szCs w:val="22"/>
          <w:lang w:val="bs-Latn-BA" w:eastAsia="bs-Latn-BA"/>
        </w:rPr>
        <w:t>vode</w:t>
      </w:r>
      <w:r w:rsidR="00236045">
        <w:rPr>
          <w:rFonts w:asciiTheme="minorHAnsi" w:hAnsiTheme="minorHAnsi" w:cstheme="minorHAnsi"/>
          <w:szCs w:val="22"/>
          <w:lang w:val="bs-Latn-BA" w:eastAsia="bs-Latn-BA"/>
        </w:rPr>
        <w:t xml:space="preserve">, prednost će se dati kandidatu koji </w:t>
      </w:r>
      <w:r w:rsidR="00B96442">
        <w:rPr>
          <w:rFonts w:asciiTheme="minorHAnsi" w:hAnsiTheme="minorHAnsi" w:cstheme="minorHAnsi"/>
          <w:szCs w:val="22"/>
          <w:lang w:val="bs-Latn-BA" w:eastAsia="bs-Latn-BA"/>
        </w:rPr>
        <w:t xml:space="preserve">ima radno iskustvo u </w:t>
      </w:r>
      <w:r w:rsidR="00D26DF5">
        <w:rPr>
          <w:rFonts w:asciiTheme="minorHAnsi" w:hAnsiTheme="minorHAnsi" w:cstheme="minorHAnsi"/>
          <w:szCs w:val="22"/>
          <w:lang w:val="bs-Latn-BA" w:eastAsia="bs-Latn-BA"/>
        </w:rPr>
        <w:t>u</w:t>
      </w:r>
      <w:r w:rsidR="00D26DF5" w:rsidRPr="00BA4CFC">
        <w:rPr>
          <w:rFonts w:asciiTheme="minorHAnsi" w:hAnsiTheme="minorHAnsi" w:cstheme="minorHAnsi"/>
          <w:noProof/>
          <w:sz w:val="22"/>
          <w:szCs w:val="22"/>
        </w:rPr>
        <w:t>zorkovanj</w:t>
      </w:r>
      <w:r w:rsidR="00D26DF5">
        <w:rPr>
          <w:rFonts w:asciiTheme="minorHAnsi" w:hAnsiTheme="minorHAnsi" w:cstheme="minorHAnsi"/>
          <w:noProof/>
          <w:sz w:val="22"/>
          <w:szCs w:val="22"/>
        </w:rPr>
        <w:t>u</w:t>
      </w:r>
      <w:r w:rsidR="00D26DF5" w:rsidRPr="00BA4CFC">
        <w:rPr>
          <w:rFonts w:asciiTheme="minorHAnsi" w:hAnsiTheme="minorHAnsi" w:cstheme="minorHAnsi"/>
          <w:noProof/>
          <w:sz w:val="22"/>
          <w:szCs w:val="22"/>
        </w:rPr>
        <w:t xml:space="preserve"> i analiz</w:t>
      </w:r>
      <w:r w:rsidR="00D26DF5">
        <w:rPr>
          <w:rFonts w:asciiTheme="minorHAnsi" w:hAnsiTheme="minorHAnsi" w:cstheme="minorHAnsi"/>
          <w:noProof/>
          <w:sz w:val="22"/>
          <w:szCs w:val="22"/>
        </w:rPr>
        <w:t xml:space="preserve">i otpadnih </w:t>
      </w:r>
      <w:r w:rsidR="00D26DF5" w:rsidRPr="00BA4CFC">
        <w:rPr>
          <w:rFonts w:asciiTheme="minorHAnsi" w:hAnsiTheme="minorHAnsi" w:cstheme="minorHAnsi"/>
          <w:noProof/>
          <w:sz w:val="22"/>
          <w:szCs w:val="22"/>
        </w:rPr>
        <w:t>i prečišćenih voda</w:t>
      </w:r>
      <w:r w:rsidR="00D26DF5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97049A" w:rsidRDefault="00B96442" w:rsidP="001E5A8F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Cs w:val="22"/>
          <w:lang w:val="bs-Latn-BA" w:eastAsia="bs-Latn-BA"/>
        </w:rPr>
        <w:t>-</w:t>
      </w:r>
      <w:r w:rsidR="00236045">
        <w:rPr>
          <w:rFonts w:asciiTheme="minorHAnsi" w:hAnsiTheme="minorHAnsi" w:cstheme="minorHAnsi"/>
          <w:szCs w:val="22"/>
          <w:lang w:val="bs-Latn-BA" w:eastAsia="bs-Latn-BA"/>
        </w:rPr>
        <w:t xml:space="preserve"> </w:t>
      </w:r>
      <w:r w:rsidR="00236045" w:rsidRPr="00BA4CFC">
        <w:rPr>
          <w:rFonts w:asciiTheme="minorHAnsi" w:hAnsiTheme="minorHAnsi" w:cstheme="minorHAnsi"/>
          <w:sz w:val="22"/>
          <w:szCs w:val="22"/>
        </w:rPr>
        <w:t xml:space="preserve"> </w:t>
      </w:r>
      <w:r w:rsidR="00397EC7">
        <w:rPr>
          <w:rFonts w:asciiTheme="minorHAnsi" w:hAnsiTheme="minorHAnsi" w:cstheme="minorHAnsi"/>
          <w:sz w:val="22"/>
          <w:szCs w:val="22"/>
          <w:shd w:val="clear" w:color="auto" w:fill="FFFFFF"/>
        </w:rPr>
        <w:t>Pri izboru kandidata za radno mjesto</w:t>
      </w:r>
      <w:r w:rsidR="00236045" w:rsidRPr="00BA4CFC">
        <w:rPr>
          <w:rFonts w:asciiTheme="minorHAnsi" w:hAnsiTheme="minorHAnsi" w:cstheme="minorHAnsi"/>
          <w:sz w:val="22"/>
          <w:szCs w:val="22"/>
        </w:rPr>
        <w:t xml:space="preserve">  </w:t>
      </w:r>
      <w:r w:rsidR="00397EC7"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>Referent za radne naloge</w:t>
      </w:r>
      <w:r w:rsidR="00D26DF5">
        <w:rPr>
          <w:rFonts w:asciiTheme="minorHAnsi" w:hAnsiTheme="minorHAnsi" w:cstheme="minorHAnsi"/>
          <w:sz w:val="22"/>
          <w:szCs w:val="22"/>
          <w:lang w:val="bs-Latn-BA" w:eastAsia="bs-Latn-BA"/>
        </w:rPr>
        <w:t>,</w:t>
      </w:r>
      <w:r w:rsidR="00397EC7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</w:t>
      </w:r>
      <w:r w:rsidR="00397EC7">
        <w:rPr>
          <w:rFonts w:asciiTheme="minorHAnsi" w:hAnsiTheme="minorHAnsi" w:cstheme="minorHAnsi"/>
          <w:szCs w:val="22"/>
          <w:lang w:val="bs-Latn-BA" w:eastAsia="bs-Latn-BA"/>
        </w:rPr>
        <w:t xml:space="preserve">prednost će se dati kandidatu koji ima radno iskustvo </w:t>
      </w:r>
      <w:r w:rsidR="00D26DF5">
        <w:rPr>
          <w:rFonts w:asciiTheme="minorHAnsi" w:hAnsiTheme="minorHAnsi" w:cstheme="minorHAnsi"/>
          <w:szCs w:val="22"/>
          <w:lang w:val="bs-Latn-BA" w:eastAsia="bs-Latn-BA"/>
        </w:rPr>
        <w:t xml:space="preserve">u </w:t>
      </w:r>
      <w:r w:rsidR="00397EC7">
        <w:rPr>
          <w:rFonts w:asciiTheme="minorHAnsi" w:hAnsiTheme="minorHAnsi" w:cstheme="minorHAnsi"/>
          <w:szCs w:val="22"/>
          <w:lang w:val="bs-Latn-BA" w:eastAsia="bs-Latn-BA"/>
        </w:rPr>
        <w:t>poslovima</w:t>
      </w:r>
      <w:r w:rsidR="00D26DF5" w:rsidRPr="005432DB">
        <w:rPr>
          <w:rFonts w:asciiTheme="minorHAnsi" w:hAnsiTheme="minorHAnsi" w:cstheme="minorHAnsi"/>
          <w:noProof/>
          <w:sz w:val="22"/>
          <w:szCs w:val="22"/>
        </w:rPr>
        <w:t xml:space="preserve"> pripremanja, otvaranja i obračuna radnih naloga</w:t>
      </w:r>
      <w:r w:rsidR="00397EC7">
        <w:rPr>
          <w:rFonts w:asciiTheme="minorHAnsi" w:hAnsiTheme="minorHAnsi" w:cstheme="minorHAnsi"/>
          <w:szCs w:val="22"/>
          <w:lang w:val="bs-Latn-BA" w:eastAsia="bs-Latn-BA"/>
        </w:rPr>
        <w:t xml:space="preserve">. </w:t>
      </w:r>
      <w:r w:rsidR="00397EC7"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                                      </w:t>
      </w:r>
      <w:r w:rsidR="00397EC7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  </w:t>
      </w:r>
      <w:r w:rsidR="00397EC7" w:rsidRPr="00BA4CFC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 </w:t>
      </w:r>
      <w:r w:rsidR="00236045" w:rsidRPr="00BA4CFC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:rsidR="00F25A5E" w:rsidRDefault="001E5A8F" w:rsidP="001E5A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A52DD" w:rsidRPr="00DB1749">
        <w:rPr>
          <w:rFonts w:asciiTheme="minorHAnsi" w:hAnsiTheme="minorHAnsi" w:cstheme="minorHAnsi"/>
          <w:sz w:val="22"/>
          <w:szCs w:val="22"/>
        </w:rPr>
        <w:t>Sva tražena dokumentacija prilaže se u originalu ili ovjerenoj kopiji i ne smije biti starija od 6 mjeseci, u suprotnom će se smatrati da je ista nepotpuna.</w:t>
      </w:r>
    </w:p>
    <w:p w:rsidR="00C12B6C" w:rsidRPr="00C12B6C" w:rsidRDefault="001E5A8F" w:rsidP="001E5A8F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- </w:t>
      </w:r>
      <w:r w:rsidR="00C12B6C" w:rsidRPr="00C12B6C">
        <w:rPr>
          <w:rFonts w:asciiTheme="minorHAnsi" w:hAnsiTheme="minorHAnsi" w:cstheme="minorHAnsi"/>
          <w:sz w:val="22"/>
          <w:szCs w:val="20"/>
        </w:rPr>
        <w:t>Proces izbora kandidata zasniva se na razmatranju dostavljene dokumentacije, te održanom pismenom i usmenom ispitu sa svakim od kandidata. Usmeni dio ispita provodi se samo u slučaju kada su dva ili više najuspješnijih kandidata ostvarili jednak broj bodova na pismenom dijelu ispita.</w:t>
      </w:r>
    </w:p>
    <w:p w:rsidR="00F25A5E" w:rsidRDefault="001E5A8F" w:rsidP="001E5A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A52DD" w:rsidRPr="00DB1749">
        <w:rPr>
          <w:rFonts w:asciiTheme="minorHAnsi" w:hAnsiTheme="minorHAnsi" w:cstheme="minorHAnsi"/>
          <w:sz w:val="22"/>
          <w:szCs w:val="22"/>
        </w:rPr>
        <w:t>Javni oglas ostaje otvoren 7 (sedam) dana od dana objave u dnevnim novinama.</w:t>
      </w:r>
    </w:p>
    <w:p w:rsidR="00F25A5E" w:rsidRPr="007E2A02" w:rsidRDefault="001E5A8F" w:rsidP="001E5A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B1749" w:rsidRPr="00DB1749">
        <w:rPr>
          <w:rFonts w:asciiTheme="minorHAnsi" w:hAnsiTheme="minorHAnsi" w:cstheme="minorHAnsi"/>
          <w:sz w:val="22"/>
          <w:szCs w:val="22"/>
        </w:rPr>
        <w:t xml:space="preserve">Javni oglas se objavljuje </w:t>
      </w:r>
      <w:r w:rsidR="00674495">
        <w:rPr>
          <w:rFonts w:asciiTheme="minorHAnsi" w:hAnsiTheme="minorHAnsi" w:cstheme="minorHAnsi"/>
          <w:sz w:val="22"/>
          <w:szCs w:val="22"/>
        </w:rPr>
        <w:t>u dnevnim novinama koje se distribuiraju na teritoriji F BiH</w:t>
      </w:r>
      <w:r w:rsidR="005E6A94">
        <w:rPr>
          <w:rFonts w:asciiTheme="minorHAnsi" w:hAnsiTheme="minorHAnsi" w:cstheme="minorHAnsi"/>
          <w:sz w:val="22"/>
          <w:szCs w:val="22"/>
        </w:rPr>
        <w:t>,</w:t>
      </w:r>
      <w:r w:rsidR="00674495">
        <w:rPr>
          <w:rFonts w:asciiTheme="minorHAnsi" w:hAnsiTheme="minorHAnsi" w:cstheme="minorHAnsi"/>
          <w:sz w:val="22"/>
          <w:szCs w:val="22"/>
        </w:rPr>
        <w:t xml:space="preserve"> </w:t>
      </w:r>
      <w:r w:rsidR="00DB1749" w:rsidRPr="00DB1749">
        <w:rPr>
          <w:rFonts w:asciiTheme="minorHAnsi" w:hAnsiTheme="minorHAnsi" w:cstheme="minorHAnsi"/>
          <w:sz w:val="22"/>
          <w:szCs w:val="22"/>
        </w:rPr>
        <w:t>na internet stranici JP „Vodovod“ d.o.o. Bihać  i internet stranici JU ''Služba za zapošljavanje USK'' Bihać.</w:t>
      </w:r>
    </w:p>
    <w:p w:rsidR="001E23D3" w:rsidRPr="001E23D3" w:rsidRDefault="001E23D3" w:rsidP="00F25A5E"/>
    <w:p w:rsidR="003A52DD" w:rsidRDefault="00F25A5E" w:rsidP="00F25A5E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66149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Prijave sa traženom dokumentacijom treba dostaviti lično ili putem pošte preporučeno na adresu</w:t>
      </w:r>
    </w:p>
    <w:p w:rsidR="005C2E38" w:rsidRPr="00661491" w:rsidRDefault="005C2E38" w:rsidP="00F25A5E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0451DB" w:rsidRPr="000451DB" w:rsidRDefault="000451DB" w:rsidP="000451DB">
      <w:pPr>
        <w:ind w:left="426"/>
        <w:jc w:val="center"/>
        <w:rPr>
          <w:rFonts w:asciiTheme="minorHAnsi" w:hAnsiTheme="minorHAnsi" w:cstheme="minorHAnsi"/>
          <w:b/>
          <w:i/>
          <w:noProof/>
          <w:u w:val="single"/>
        </w:rPr>
      </w:pPr>
      <w:r w:rsidRPr="000451DB">
        <w:rPr>
          <w:rFonts w:asciiTheme="minorHAnsi" w:hAnsiTheme="minorHAnsi" w:cstheme="minorHAnsi"/>
          <w:b/>
          <w:i/>
          <w:noProof/>
          <w:u w:val="single"/>
        </w:rPr>
        <w:t>JP „Vodovod“ d.o.o. Bihać</w:t>
      </w:r>
    </w:p>
    <w:p w:rsidR="000451DB" w:rsidRPr="000451DB" w:rsidRDefault="000451DB" w:rsidP="000451DB">
      <w:pPr>
        <w:ind w:left="426"/>
        <w:jc w:val="center"/>
        <w:rPr>
          <w:rFonts w:asciiTheme="minorHAnsi" w:hAnsiTheme="minorHAnsi" w:cstheme="minorHAnsi"/>
          <w:b/>
          <w:i/>
          <w:noProof/>
          <w:u w:val="single"/>
        </w:rPr>
      </w:pPr>
      <w:r w:rsidRPr="000451DB">
        <w:rPr>
          <w:rFonts w:asciiTheme="minorHAnsi" w:hAnsiTheme="minorHAnsi" w:cstheme="minorHAnsi"/>
          <w:b/>
          <w:i/>
          <w:noProof/>
          <w:u w:val="single"/>
        </w:rPr>
        <w:t>Ulica: Ivana Frane Jukića br. 13</w:t>
      </w:r>
    </w:p>
    <w:p w:rsidR="000451DB" w:rsidRPr="000451DB" w:rsidRDefault="00C9272B" w:rsidP="000451DB">
      <w:pPr>
        <w:ind w:left="426"/>
        <w:jc w:val="center"/>
        <w:rPr>
          <w:rFonts w:asciiTheme="minorHAnsi" w:hAnsiTheme="minorHAnsi" w:cstheme="minorHAnsi"/>
          <w:b/>
          <w:i/>
          <w:noProof/>
          <w:u w:val="single"/>
        </w:rPr>
      </w:pPr>
      <w:r>
        <w:rPr>
          <w:rFonts w:asciiTheme="minorHAnsi" w:hAnsiTheme="minorHAnsi" w:cstheme="minorHAnsi"/>
          <w:b/>
          <w:i/>
          <w:noProof/>
          <w:u w:val="single"/>
        </w:rPr>
        <w:t xml:space="preserve">77000 </w:t>
      </w:r>
      <w:r w:rsidR="000451DB" w:rsidRPr="000451DB">
        <w:rPr>
          <w:rFonts w:asciiTheme="minorHAnsi" w:hAnsiTheme="minorHAnsi" w:cstheme="minorHAnsi"/>
          <w:b/>
          <w:i/>
          <w:noProof/>
          <w:u w:val="single"/>
        </w:rPr>
        <w:t>Bihać</w:t>
      </w:r>
    </w:p>
    <w:p w:rsidR="00C64361" w:rsidRDefault="000962F1" w:rsidP="000451DB">
      <w:pPr>
        <w:ind w:left="426"/>
        <w:jc w:val="center"/>
        <w:rPr>
          <w:rFonts w:asciiTheme="minorHAnsi" w:hAnsiTheme="minorHAnsi" w:cstheme="minorHAnsi"/>
          <w:b/>
          <w:i/>
          <w:noProof/>
          <w:u w:val="single"/>
        </w:rPr>
      </w:pPr>
      <w:r>
        <w:rPr>
          <w:rFonts w:asciiTheme="minorHAnsi" w:hAnsiTheme="minorHAnsi" w:cstheme="minorHAnsi"/>
          <w:b/>
          <w:i/>
          <w:noProof/>
          <w:u w:val="single"/>
        </w:rPr>
        <w:t>„NE OTVARAJ PRIJAVA NA JAVNI OGLAS“</w:t>
      </w:r>
    </w:p>
    <w:p w:rsidR="00C64361" w:rsidRPr="00397EC7" w:rsidRDefault="00C71FD7" w:rsidP="00397EC7">
      <w:pPr>
        <w:ind w:left="426"/>
        <w:jc w:val="center"/>
        <w:rPr>
          <w:rFonts w:asciiTheme="minorHAnsi" w:hAnsiTheme="minorHAnsi" w:cstheme="minorHAnsi"/>
          <w:b/>
          <w:i/>
          <w:noProof/>
          <w:u w:val="single"/>
        </w:rPr>
      </w:pPr>
      <w:r>
        <w:rPr>
          <w:rFonts w:asciiTheme="minorHAnsi" w:hAnsiTheme="minorHAnsi" w:cstheme="minorHAnsi"/>
          <w:b/>
          <w:i/>
          <w:noProof/>
          <w:u w:val="single"/>
        </w:rPr>
        <w:t>Na radno mjesto pod rednim brojem</w:t>
      </w:r>
      <w:r w:rsidR="00D26DF5">
        <w:rPr>
          <w:rFonts w:asciiTheme="minorHAnsi" w:hAnsiTheme="minorHAnsi" w:cstheme="minorHAnsi"/>
          <w:i/>
          <w:noProof/>
          <w:u w:val="single"/>
        </w:rPr>
        <w:t>____</w:t>
      </w:r>
      <w:r>
        <w:rPr>
          <w:rFonts w:asciiTheme="minorHAnsi" w:hAnsiTheme="minorHAnsi" w:cstheme="minorHAnsi"/>
          <w:b/>
          <w:i/>
          <w:noProof/>
          <w:u w:val="single"/>
        </w:rPr>
        <w:t xml:space="preserve"> </w:t>
      </w:r>
    </w:p>
    <w:p w:rsidR="00D74518" w:rsidRDefault="00D74518" w:rsidP="007E2A02">
      <w:pPr>
        <w:jc w:val="both"/>
        <w:rPr>
          <w:rFonts w:asciiTheme="minorHAnsi" w:hAnsiTheme="minorHAnsi" w:cstheme="minorHAnsi"/>
          <w:color w:val="000000"/>
          <w:sz w:val="20"/>
          <w:szCs w:val="22"/>
          <w:lang w:eastAsia="bs-Latn-BA"/>
        </w:rPr>
      </w:pPr>
    </w:p>
    <w:p w:rsidR="00C64361" w:rsidRPr="00D74518" w:rsidRDefault="00D25445" w:rsidP="007E2A02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D74518">
        <w:rPr>
          <w:rFonts w:asciiTheme="minorHAnsi" w:hAnsiTheme="minorHAnsi" w:cstheme="minorHAnsi"/>
          <w:color w:val="000000"/>
          <w:sz w:val="20"/>
          <w:szCs w:val="22"/>
          <w:lang w:eastAsia="bs-Latn-BA"/>
        </w:rPr>
        <w:t>Neuredne, nepotpune i neblagovremeno pristigle prijave neće se uzeti u razmatranje</w:t>
      </w:r>
      <w:r w:rsidR="00F25A5E" w:rsidRPr="00D74518">
        <w:rPr>
          <w:rFonts w:asciiTheme="minorHAnsi" w:hAnsiTheme="minorHAnsi" w:cstheme="minorHAnsi"/>
          <w:color w:val="333333"/>
          <w:sz w:val="20"/>
          <w:szCs w:val="22"/>
          <w:shd w:val="clear" w:color="auto" w:fill="FFFFFF"/>
        </w:rPr>
        <w:t>.</w:t>
      </w:r>
    </w:p>
    <w:p w:rsidR="00F25A5E" w:rsidRPr="00D74518" w:rsidRDefault="00FB2DCE" w:rsidP="00945BE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lang w:val="hr-HR"/>
        </w:rPr>
      </w:pPr>
      <w:r w:rsidRPr="00D74518">
        <w:rPr>
          <w:rFonts w:asciiTheme="minorHAnsi" w:hAnsiTheme="minorHAnsi" w:cstheme="minorHAnsi"/>
          <w:sz w:val="20"/>
          <w:lang w:val="hr-HR"/>
        </w:rPr>
        <w:t>Kontakt telefon: 037/ 318-250</w:t>
      </w:r>
    </w:p>
    <w:p w:rsidR="00C64361" w:rsidRPr="00D74518" w:rsidRDefault="00F25A5E" w:rsidP="00945BE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u w:val="single"/>
          <w:lang w:val="hr-HR"/>
        </w:rPr>
      </w:pPr>
      <w:r w:rsidRPr="00D74518">
        <w:rPr>
          <w:rFonts w:asciiTheme="minorHAnsi" w:hAnsiTheme="minorHAnsi" w:cstheme="minorHAnsi"/>
          <w:sz w:val="20"/>
          <w:lang w:val="hr-HR"/>
        </w:rPr>
        <w:t>Internet adresa: </w:t>
      </w:r>
      <w:r w:rsidRPr="00D74518">
        <w:rPr>
          <w:rFonts w:asciiTheme="minorHAnsi" w:hAnsiTheme="minorHAnsi" w:cstheme="minorHAnsi"/>
          <w:sz w:val="20"/>
          <w:u w:val="single"/>
          <w:lang w:val="hr-HR"/>
        </w:rPr>
        <w:t>www.vodovod-bihac.ba</w:t>
      </w:r>
    </w:p>
    <w:sectPr w:rsidR="00C64361" w:rsidRPr="00D74518" w:rsidSect="00F90E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70" w:footer="0" w:gutter="0"/>
      <w:paperSrc w:first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C8" w:rsidRDefault="00CC04C8" w:rsidP="00D213DF">
      <w:r>
        <w:separator/>
      </w:r>
    </w:p>
  </w:endnote>
  <w:endnote w:type="continuationSeparator" w:id="0">
    <w:p w:rsidR="00CC04C8" w:rsidRDefault="00CC04C8" w:rsidP="00D2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"/>
      </w:rPr>
      <w:id w:val="-70131866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2F4F8D" w:rsidRPr="002F4F8D" w:rsidRDefault="002F4F8D" w:rsidP="002F4F8D">
        <w:pPr>
          <w:pStyle w:val="Footer"/>
          <w:rPr>
            <w:sz w:val="2"/>
          </w:rPr>
        </w:pPr>
      </w:p>
      <w:tbl>
        <w:tblPr>
          <w:tblW w:w="9072" w:type="dxa"/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A0" w:firstRow="1" w:lastRow="0" w:firstColumn="1" w:lastColumn="0" w:noHBand="0" w:noVBand="0"/>
        </w:tblPr>
        <w:tblGrid>
          <w:gridCol w:w="4536"/>
          <w:gridCol w:w="4536"/>
        </w:tblGrid>
        <w:tr w:rsidR="002F4F8D" w:rsidRPr="0082503E" w:rsidTr="00BC4434">
          <w:trPr>
            <w:trHeight w:val="184"/>
            <w:jc w:val="center"/>
          </w:trPr>
          <w:tc>
            <w:tcPr>
              <w:tcW w:w="4536" w:type="dxa"/>
              <w:vAlign w:val="center"/>
            </w:tcPr>
            <w:p w:rsidR="002F4F8D" w:rsidRPr="001A325D" w:rsidRDefault="002F4F8D" w:rsidP="00BC4434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                                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BBI banka: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1414010000597582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p>
          </w:tc>
          <w:tc>
            <w:tcPr>
              <w:tcW w:w="4536" w:type="dxa"/>
              <w:vAlign w:val="center"/>
            </w:tcPr>
            <w:p w:rsidR="002F4F8D" w:rsidRPr="001A325D" w:rsidRDefault="002F4F8D" w:rsidP="00BC4434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 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UniCredit bank: 3385002206136394</w:t>
              </w:r>
            </w:p>
          </w:tc>
        </w:tr>
        <w:tr w:rsidR="002F4F8D" w:rsidRPr="0082503E" w:rsidTr="00BC4434">
          <w:trPr>
            <w:trHeight w:val="184"/>
            <w:jc w:val="center"/>
          </w:trPr>
          <w:tc>
            <w:tcPr>
              <w:tcW w:w="4536" w:type="dxa"/>
              <w:vAlign w:val="center"/>
            </w:tcPr>
            <w:p w:rsidR="002F4F8D" w:rsidRPr="001A325D" w:rsidRDefault="002F4F8D" w:rsidP="00BC4434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                              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Union banka: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1020220000044147        </w:t>
              </w:r>
            </w:p>
          </w:tc>
          <w:tc>
            <w:tcPr>
              <w:tcW w:w="4536" w:type="dxa"/>
              <w:vAlign w:val="center"/>
            </w:tcPr>
            <w:p w:rsidR="002F4F8D" w:rsidRPr="001A325D" w:rsidRDefault="002F4F8D" w:rsidP="00BC4434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   SPARKASSE: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1990450002849327</w:t>
              </w:r>
            </w:p>
          </w:tc>
        </w:tr>
        <w:tr w:rsidR="002F4F8D" w:rsidRPr="0082503E" w:rsidTr="00BC4434">
          <w:trPr>
            <w:trHeight w:val="184"/>
            <w:jc w:val="center"/>
          </w:trPr>
          <w:tc>
            <w:tcPr>
              <w:tcW w:w="4536" w:type="dxa"/>
              <w:vAlign w:val="center"/>
            </w:tcPr>
            <w:p w:rsidR="002F4F8D" w:rsidRPr="001A325D" w:rsidRDefault="002F4F8D" w:rsidP="00BC4434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                               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Raiffeisen bank: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1610350019300035</w:t>
              </w:r>
            </w:p>
          </w:tc>
          <w:tc>
            <w:tcPr>
              <w:tcW w:w="4536" w:type="dxa"/>
              <w:vAlign w:val="center"/>
            </w:tcPr>
            <w:p w:rsidR="002F4F8D" w:rsidRPr="001A325D" w:rsidRDefault="002F4F8D" w:rsidP="00BC4434">
              <w:pPr>
                <w:pStyle w:val="Footer"/>
                <w:rPr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     NLB banka: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1322602013235316</w:t>
              </w:r>
            </w:p>
          </w:tc>
        </w:tr>
      </w:tbl>
      <w:p w:rsidR="005F02F8" w:rsidRDefault="005F02F8" w:rsidP="005F02F8">
        <w:pPr>
          <w:pStyle w:val="Footer"/>
        </w:pPr>
      </w:p>
      <w:p w:rsidR="00F651CB" w:rsidRDefault="00145F1E" w:rsidP="002F4F8D">
        <w:pPr>
          <w:pStyle w:val="Footer"/>
          <w:jc w:val="right"/>
        </w:pPr>
        <w:r>
          <w:fldChar w:fldCharType="begin"/>
        </w:r>
        <w:r w:rsidR="005F02F8">
          <w:instrText xml:space="preserve"> PAGE   \* MERGEFORMAT </w:instrText>
        </w:r>
        <w:r>
          <w:fldChar w:fldCharType="separate"/>
        </w:r>
        <w:r w:rsidR="00923C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536"/>
      <w:gridCol w:w="4536"/>
    </w:tblGrid>
    <w:tr w:rsidR="003932DA" w:rsidRPr="0082503E" w:rsidTr="007C519A">
      <w:trPr>
        <w:trHeight w:val="184"/>
        <w:jc w:val="center"/>
      </w:trPr>
      <w:tc>
        <w:tcPr>
          <w:tcW w:w="4536" w:type="dxa"/>
          <w:vAlign w:val="center"/>
        </w:tcPr>
        <w:p w:rsidR="003932DA" w:rsidRPr="001A325D" w:rsidRDefault="003932DA" w:rsidP="00BC4434">
          <w:pPr>
            <w:pStyle w:val="Footer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  <w:r w:rsidRPr="001A325D">
            <w:rPr>
              <w:rFonts w:ascii="Arial" w:hAnsi="Arial" w:cs="Arial"/>
              <w:sz w:val="16"/>
              <w:szCs w:val="16"/>
            </w:rPr>
            <w:t xml:space="preserve">BBI </w:t>
          </w:r>
          <w:r w:rsidRPr="001A325D">
            <w:rPr>
              <w:rFonts w:ascii="Arial" w:hAnsi="Arial" w:cs="Arial"/>
              <w:sz w:val="16"/>
              <w:szCs w:val="16"/>
            </w:rPr>
            <w:t>banka: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1A325D">
            <w:rPr>
              <w:rFonts w:ascii="Arial" w:hAnsi="Arial" w:cs="Arial"/>
              <w:sz w:val="16"/>
              <w:szCs w:val="16"/>
            </w:rPr>
            <w:t>1414010000597582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536" w:type="dxa"/>
          <w:vAlign w:val="center"/>
        </w:tcPr>
        <w:p w:rsidR="003932DA" w:rsidRPr="001A325D" w:rsidRDefault="003932DA" w:rsidP="00BC4434">
          <w:pPr>
            <w:pStyle w:val="Footer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1A325D">
            <w:rPr>
              <w:rFonts w:ascii="Arial" w:hAnsi="Arial" w:cs="Arial"/>
              <w:sz w:val="16"/>
              <w:szCs w:val="16"/>
            </w:rPr>
            <w:t>UniCredit bank: 3385002206136394</w:t>
          </w:r>
        </w:p>
      </w:tc>
    </w:tr>
    <w:tr w:rsidR="003932DA" w:rsidRPr="0082503E" w:rsidTr="007C519A">
      <w:trPr>
        <w:trHeight w:val="184"/>
        <w:jc w:val="center"/>
      </w:trPr>
      <w:tc>
        <w:tcPr>
          <w:tcW w:w="4536" w:type="dxa"/>
          <w:vAlign w:val="center"/>
        </w:tcPr>
        <w:p w:rsidR="003932DA" w:rsidRPr="001A325D" w:rsidRDefault="003932DA" w:rsidP="00BC4434">
          <w:pPr>
            <w:pStyle w:val="Footer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 Union banka: </w:t>
          </w:r>
          <w:r w:rsidRPr="001A325D">
            <w:rPr>
              <w:rFonts w:ascii="Arial" w:hAnsi="Arial" w:cs="Arial"/>
              <w:sz w:val="16"/>
              <w:szCs w:val="16"/>
            </w:rPr>
            <w:t xml:space="preserve">1020220000044147        </w:t>
          </w:r>
        </w:p>
      </w:tc>
      <w:tc>
        <w:tcPr>
          <w:tcW w:w="4536" w:type="dxa"/>
          <w:vAlign w:val="center"/>
        </w:tcPr>
        <w:p w:rsidR="003932DA" w:rsidRPr="001A325D" w:rsidRDefault="003932DA" w:rsidP="00BC4434">
          <w:pPr>
            <w:pStyle w:val="Footer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   SPARKASSE: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1A325D">
            <w:rPr>
              <w:rFonts w:ascii="Arial" w:hAnsi="Arial" w:cs="Arial"/>
              <w:sz w:val="16"/>
              <w:szCs w:val="16"/>
            </w:rPr>
            <w:t>1990450002849327</w:t>
          </w:r>
        </w:p>
      </w:tc>
    </w:tr>
    <w:tr w:rsidR="003932DA" w:rsidRPr="0082503E" w:rsidTr="007C519A">
      <w:trPr>
        <w:trHeight w:val="184"/>
        <w:jc w:val="center"/>
      </w:trPr>
      <w:tc>
        <w:tcPr>
          <w:tcW w:w="4536" w:type="dxa"/>
          <w:vAlign w:val="center"/>
        </w:tcPr>
        <w:p w:rsidR="003932DA" w:rsidRPr="001A325D" w:rsidRDefault="003932DA" w:rsidP="00BC4434">
          <w:pPr>
            <w:pStyle w:val="Footer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Raiffeisen bank: </w:t>
          </w:r>
          <w:r w:rsidRPr="001A325D">
            <w:rPr>
              <w:rFonts w:ascii="Arial" w:hAnsi="Arial" w:cs="Arial"/>
              <w:sz w:val="16"/>
              <w:szCs w:val="16"/>
            </w:rPr>
            <w:t>1610350019300035</w:t>
          </w:r>
        </w:p>
      </w:tc>
      <w:tc>
        <w:tcPr>
          <w:tcW w:w="4536" w:type="dxa"/>
          <w:vAlign w:val="center"/>
        </w:tcPr>
        <w:p w:rsidR="003932DA" w:rsidRPr="001A325D" w:rsidRDefault="003932DA" w:rsidP="00BC4434">
          <w:pPr>
            <w:pStyle w:val="Foo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NLB banka: </w:t>
          </w:r>
          <w:r w:rsidRPr="001A325D">
            <w:rPr>
              <w:rFonts w:ascii="Arial" w:hAnsi="Arial" w:cs="Arial"/>
              <w:sz w:val="16"/>
              <w:szCs w:val="16"/>
            </w:rPr>
            <w:t>1322602013235316</w:t>
          </w:r>
        </w:p>
      </w:tc>
    </w:tr>
  </w:tbl>
  <w:p w:rsidR="00B33B69" w:rsidRPr="00EE0F92" w:rsidRDefault="00B33B69" w:rsidP="00B33B69">
    <w:pPr>
      <w:pStyle w:val="Footer"/>
      <w:rPr>
        <w:rFonts w:ascii="Arial" w:hAnsi="Arial" w:cs="Arial"/>
        <w:sz w:val="16"/>
        <w:szCs w:val="16"/>
      </w:rPr>
    </w:pPr>
    <w:r w:rsidRPr="00EE0F92">
      <w:rPr>
        <w:rFonts w:ascii="Arial" w:hAnsi="Arial" w:cs="Arial"/>
        <w:sz w:val="16"/>
        <w:szCs w:val="16"/>
      </w:rPr>
      <w:ptab w:relativeTo="margin" w:alignment="center" w:leader="none"/>
    </w:r>
  </w:p>
  <w:p w:rsidR="005F02F8" w:rsidRPr="00EE0F92" w:rsidRDefault="005F02F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C8" w:rsidRDefault="00CC04C8" w:rsidP="00D213DF">
      <w:r>
        <w:separator/>
      </w:r>
    </w:p>
  </w:footnote>
  <w:footnote w:type="continuationSeparator" w:id="0">
    <w:p w:rsidR="00CC04C8" w:rsidRDefault="00CC04C8" w:rsidP="00D2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DF" w:rsidRDefault="00D213DF" w:rsidP="00D213D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31"/>
      <w:gridCol w:w="7193"/>
      <w:gridCol w:w="295"/>
    </w:tblGrid>
    <w:tr w:rsidR="00F90E9E" w:rsidRPr="00EE0F92" w:rsidTr="00BC4434">
      <w:trPr>
        <w:trHeight w:val="1985"/>
        <w:tblHeader/>
        <w:jc w:val="center"/>
      </w:trPr>
      <w:tc>
        <w:tcPr>
          <w:tcW w:w="1931" w:type="dxa"/>
          <w:tcBorders>
            <w:bottom w:val="single" w:sz="4" w:space="0" w:color="auto"/>
          </w:tcBorders>
          <w:vAlign w:val="center"/>
        </w:tcPr>
        <w:p w:rsidR="00F90E9E" w:rsidRPr="002F302D" w:rsidRDefault="00F90E9E" w:rsidP="00BC4434">
          <w:pPr>
            <w:pStyle w:val="Header"/>
            <w:tabs>
              <w:tab w:val="clear" w:pos="4536"/>
              <w:tab w:val="clear" w:pos="9072"/>
            </w:tabs>
            <w:ind w:right="-10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hr-HR"/>
            </w:rPr>
            <w:drawing>
              <wp:inline distT="0" distB="0" distL="0" distR="0" wp14:anchorId="31F16AF8" wp14:editId="15A16DA9">
                <wp:extent cx="1076325" cy="1076325"/>
                <wp:effectExtent l="0" t="0" r="9525" b="952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single" w:sz="4" w:space="0" w:color="auto"/>
          </w:tcBorders>
        </w:tcPr>
        <w:p w:rsidR="00F90E9E" w:rsidRPr="002F302D" w:rsidRDefault="00F90E9E" w:rsidP="00BC4434">
          <w:pPr>
            <w:pStyle w:val="Header"/>
            <w:spacing w:before="360"/>
            <w:rPr>
              <w:rFonts w:ascii="Arial" w:hAnsi="Arial" w:cs="Arial"/>
              <w:sz w:val="44"/>
              <w:szCs w:val="44"/>
              <w:u w:val="single"/>
            </w:rPr>
          </w:pPr>
          <w:r w:rsidRPr="002F302D">
            <w:rPr>
              <w:rFonts w:ascii="Arial" w:hAnsi="Arial" w:cs="Arial"/>
              <w:sz w:val="44"/>
              <w:szCs w:val="44"/>
              <w:u w:val="single"/>
            </w:rPr>
            <w:t>JP „Vodovod“ d.o.o.</w:t>
          </w:r>
          <w:r w:rsidRPr="002F302D">
            <w:rPr>
              <w:rFonts w:ascii="Arial" w:hAnsi="Arial" w:cs="Arial"/>
              <w:sz w:val="16"/>
              <w:szCs w:val="16"/>
              <w:u w:val="single"/>
            </w:rPr>
            <w:t xml:space="preserve">  </w:t>
          </w:r>
          <w:r w:rsidRPr="002F302D">
            <w:rPr>
              <w:rFonts w:ascii="Arial" w:hAnsi="Arial" w:cs="Arial"/>
              <w:sz w:val="44"/>
              <w:szCs w:val="44"/>
              <w:u w:val="single"/>
            </w:rPr>
            <w:t xml:space="preserve"> Bihać </w:t>
          </w:r>
        </w:p>
        <w:p w:rsidR="00F90E9E" w:rsidRPr="00961F08" w:rsidRDefault="00F90E9E" w:rsidP="00BC4434">
          <w:pPr>
            <w:tabs>
              <w:tab w:val="left" w:pos="6375"/>
            </w:tabs>
            <w:rPr>
              <w:rFonts w:ascii="Arial" w:hAnsi="Arial" w:cs="Arial"/>
              <w:sz w:val="20"/>
              <w:szCs w:val="20"/>
              <w:lang w:val="sr-Latn-CS"/>
            </w:rPr>
          </w:pPr>
          <w:r>
            <w:rPr>
              <w:rFonts w:ascii="Arial" w:hAnsi="Arial" w:cs="Arial"/>
              <w:sz w:val="20"/>
              <w:szCs w:val="20"/>
              <w:lang w:val="sr-Latn-CS"/>
            </w:rPr>
            <w:t>Ivana Frane Jukića 13</w:t>
          </w:r>
          <w:r w:rsidRPr="00961F08">
            <w:rPr>
              <w:rFonts w:ascii="Arial" w:hAnsi="Arial" w:cs="Arial"/>
              <w:sz w:val="20"/>
              <w:szCs w:val="20"/>
              <w:lang w:val="sr-Latn-CS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sr-Latn-CS"/>
            </w:rPr>
            <w:t xml:space="preserve"> </w:t>
          </w:r>
          <w:r w:rsidRPr="00961F08">
            <w:rPr>
              <w:rFonts w:ascii="Arial" w:hAnsi="Arial" w:cs="Arial"/>
              <w:sz w:val="20"/>
              <w:szCs w:val="20"/>
              <w:lang w:val="sr-Latn-CS"/>
            </w:rPr>
            <w:t>77000 Bihać, Bosna i Hercegovina</w:t>
          </w:r>
        </w:p>
        <w:p w:rsidR="00F90E9E" w:rsidRPr="002F302D" w:rsidRDefault="00F90E9E" w:rsidP="00BC4434">
          <w:pPr>
            <w:pStyle w:val="Header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2F302D">
            <w:rPr>
              <w:rFonts w:ascii="Arial" w:hAnsi="Arial" w:cs="Arial"/>
              <w:sz w:val="16"/>
              <w:szCs w:val="16"/>
            </w:rPr>
            <w:t>Općinski sud u Bihaću –Matični broj subjekta upisa : 1 – 5083 - 00</w:t>
          </w:r>
        </w:p>
        <w:p w:rsidR="00F90E9E" w:rsidRPr="002F302D" w:rsidRDefault="00F90E9E" w:rsidP="00BC4434">
          <w:pPr>
            <w:pStyle w:val="Header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2F302D">
            <w:rPr>
              <w:rFonts w:ascii="Arial" w:hAnsi="Arial" w:cs="Arial"/>
              <w:sz w:val="16"/>
              <w:szCs w:val="16"/>
            </w:rPr>
            <w:t>Identifikacijski broj: 4263372080006    PDV broj: 263372080006</w:t>
          </w:r>
        </w:p>
        <w:p w:rsidR="00F90E9E" w:rsidRPr="002F302D" w:rsidRDefault="00F90E9E" w:rsidP="00BC4434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F302D">
            <w:rPr>
              <w:rFonts w:ascii="Arial" w:hAnsi="Arial" w:cs="Arial"/>
              <w:sz w:val="16"/>
              <w:szCs w:val="16"/>
            </w:rPr>
            <w:t xml:space="preserve">Web adresa: </w:t>
          </w:r>
          <w:hyperlink r:id="rId2" w:history="1">
            <w:r w:rsidRPr="002F302D">
              <w:rPr>
                <w:rStyle w:val="Hyperlink"/>
                <w:rFonts w:ascii="Arial" w:hAnsi="Arial" w:cs="Arial"/>
                <w:sz w:val="16"/>
                <w:szCs w:val="16"/>
              </w:rPr>
              <w:t>www.vodovod-bihac.ba</w:t>
            </w:r>
          </w:hyperlink>
          <w:r w:rsidRPr="002F302D">
            <w:rPr>
              <w:rFonts w:ascii="Arial" w:hAnsi="Arial" w:cs="Arial"/>
              <w:sz w:val="16"/>
              <w:szCs w:val="16"/>
            </w:rPr>
            <w:t xml:space="preserve"> e-mail: </w:t>
          </w:r>
          <w:hyperlink r:id="rId3" w:history="1">
            <w:r w:rsidRPr="002F302D">
              <w:rPr>
                <w:rStyle w:val="Hyperlink"/>
                <w:rFonts w:ascii="Arial" w:hAnsi="Arial" w:cs="Arial"/>
                <w:sz w:val="16"/>
                <w:szCs w:val="16"/>
              </w:rPr>
              <w:t>vodovod@vodovod-bihac.ba</w:t>
            </w:r>
          </w:hyperlink>
        </w:p>
        <w:p w:rsidR="00F90E9E" w:rsidRPr="002F302D" w:rsidRDefault="00F90E9E" w:rsidP="00BC4434">
          <w:pPr>
            <w:pStyle w:val="Header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2F302D">
            <w:rPr>
              <w:rFonts w:ascii="Arial" w:hAnsi="Arial" w:cs="Arial"/>
              <w:sz w:val="16"/>
              <w:szCs w:val="16"/>
            </w:rPr>
            <w:t>Telefon:   +387 37 318-250   /   +387 37 318-257    Fax: +387 37 350-614</w:t>
          </w: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F90E9E" w:rsidRPr="00C5497F" w:rsidRDefault="00F90E9E" w:rsidP="00BC4434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F90E9E" w:rsidRPr="00EA1604" w:rsidRDefault="00F90E9E" w:rsidP="00BC4434">
          <w:pPr>
            <w:jc w:val="center"/>
          </w:pPr>
        </w:p>
      </w:tc>
    </w:tr>
  </w:tbl>
  <w:p w:rsidR="003932DA" w:rsidRPr="00EE0F92" w:rsidRDefault="003932DA" w:rsidP="00662E14">
    <w:pPr>
      <w:pStyle w:val="Header"/>
      <w:tabs>
        <w:tab w:val="clear" w:pos="4536"/>
        <w:tab w:val="clear" w:pos="9072"/>
      </w:tabs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AE8"/>
    <w:multiLevelType w:val="hybridMultilevel"/>
    <w:tmpl w:val="61F2DC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AD6"/>
    <w:multiLevelType w:val="hybridMultilevel"/>
    <w:tmpl w:val="88048C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705C8"/>
    <w:multiLevelType w:val="hybridMultilevel"/>
    <w:tmpl w:val="4F6EA754"/>
    <w:lvl w:ilvl="0" w:tplc="2F72AB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900FB7"/>
    <w:multiLevelType w:val="hybridMultilevel"/>
    <w:tmpl w:val="E9D8BE4E"/>
    <w:lvl w:ilvl="0" w:tplc="1268A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727C26"/>
    <w:multiLevelType w:val="hybridMultilevel"/>
    <w:tmpl w:val="F60A69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11B46"/>
    <w:multiLevelType w:val="hybridMultilevel"/>
    <w:tmpl w:val="512EB21C"/>
    <w:lvl w:ilvl="0" w:tplc="754697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B8D20FE"/>
    <w:multiLevelType w:val="hybridMultilevel"/>
    <w:tmpl w:val="811EBE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85F6B"/>
    <w:multiLevelType w:val="hybridMultilevel"/>
    <w:tmpl w:val="BECAF146"/>
    <w:lvl w:ilvl="0" w:tplc="41C2F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93154"/>
    <w:multiLevelType w:val="hybridMultilevel"/>
    <w:tmpl w:val="26FCDE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90E9C"/>
    <w:multiLevelType w:val="hybridMultilevel"/>
    <w:tmpl w:val="26AE2D18"/>
    <w:lvl w:ilvl="0" w:tplc="A38A80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92E54"/>
    <w:multiLevelType w:val="hybridMultilevel"/>
    <w:tmpl w:val="0CF09F90"/>
    <w:lvl w:ilvl="0" w:tplc="CE9A60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333333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87632"/>
    <w:multiLevelType w:val="hybridMultilevel"/>
    <w:tmpl w:val="466290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81AB7"/>
    <w:multiLevelType w:val="hybridMultilevel"/>
    <w:tmpl w:val="2D047750"/>
    <w:lvl w:ilvl="0" w:tplc="99A26F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86BEE"/>
    <w:multiLevelType w:val="hybridMultilevel"/>
    <w:tmpl w:val="E25C5E86"/>
    <w:lvl w:ilvl="0" w:tplc="FC062B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5C2018"/>
    <w:multiLevelType w:val="hybridMultilevel"/>
    <w:tmpl w:val="9BB60358"/>
    <w:lvl w:ilvl="0" w:tplc="3070A5F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43AC7"/>
    <w:multiLevelType w:val="hybridMultilevel"/>
    <w:tmpl w:val="75A4B74C"/>
    <w:lvl w:ilvl="0" w:tplc="978428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4"/>
  </w:num>
  <w:num w:numId="7">
    <w:abstractNumId w:val="8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B5"/>
    <w:rsid w:val="0000341A"/>
    <w:rsid w:val="00004BAA"/>
    <w:rsid w:val="00007AE0"/>
    <w:rsid w:val="000231F4"/>
    <w:rsid w:val="0003653E"/>
    <w:rsid w:val="000400E8"/>
    <w:rsid w:val="00041A5D"/>
    <w:rsid w:val="000451DB"/>
    <w:rsid w:val="0005144A"/>
    <w:rsid w:val="00052A85"/>
    <w:rsid w:val="00056780"/>
    <w:rsid w:val="00061619"/>
    <w:rsid w:val="0006222F"/>
    <w:rsid w:val="00063153"/>
    <w:rsid w:val="00065249"/>
    <w:rsid w:val="00066C71"/>
    <w:rsid w:val="00092048"/>
    <w:rsid w:val="000962F1"/>
    <w:rsid w:val="000A45BC"/>
    <w:rsid w:val="000A675C"/>
    <w:rsid w:val="000A6B55"/>
    <w:rsid w:val="000B5DB6"/>
    <w:rsid w:val="000B74AC"/>
    <w:rsid w:val="000C3963"/>
    <w:rsid w:val="000C41B8"/>
    <w:rsid w:val="000C56E3"/>
    <w:rsid w:val="0013034C"/>
    <w:rsid w:val="00141338"/>
    <w:rsid w:val="00143E6F"/>
    <w:rsid w:val="00145F1E"/>
    <w:rsid w:val="001474DD"/>
    <w:rsid w:val="00150C44"/>
    <w:rsid w:val="0016617F"/>
    <w:rsid w:val="00166C32"/>
    <w:rsid w:val="00167428"/>
    <w:rsid w:val="001835D2"/>
    <w:rsid w:val="001964A7"/>
    <w:rsid w:val="001A7DC5"/>
    <w:rsid w:val="001B7FA6"/>
    <w:rsid w:val="001C2FFB"/>
    <w:rsid w:val="001C59BE"/>
    <w:rsid w:val="001E23D3"/>
    <w:rsid w:val="001E5A8F"/>
    <w:rsid w:val="001E5E5A"/>
    <w:rsid w:val="001F3A12"/>
    <w:rsid w:val="001F5AA7"/>
    <w:rsid w:val="00202508"/>
    <w:rsid w:val="002055C8"/>
    <w:rsid w:val="0021690A"/>
    <w:rsid w:val="0021764E"/>
    <w:rsid w:val="00227C48"/>
    <w:rsid w:val="00230CD8"/>
    <w:rsid w:val="002325E0"/>
    <w:rsid w:val="002332A4"/>
    <w:rsid w:val="00236045"/>
    <w:rsid w:val="00236985"/>
    <w:rsid w:val="002528E6"/>
    <w:rsid w:val="002566F9"/>
    <w:rsid w:val="00257E8C"/>
    <w:rsid w:val="00263389"/>
    <w:rsid w:val="00264E62"/>
    <w:rsid w:val="00266F38"/>
    <w:rsid w:val="00267278"/>
    <w:rsid w:val="00270BFB"/>
    <w:rsid w:val="00274C77"/>
    <w:rsid w:val="00275F8A"/>
    <w:rsid w:val="00291910"/>
    <w:rsid w:val="00292216"/>
    <w:rsid w:val="002A15E8"/>
    <w:rsid w:val="002A3D70"/>
    <w:rsid w:val="002B2509"/>
    <w:rsid w:val="002B6685"/>
    <w:rsid w:val="002C428C"/>
    <w:rsid w:val="002D3CEA"/>
    <w:rsid w:val="002E5C20"/>
    <w:rsid w:val="002F4610"/>
    <w:rsid w:val="002F4F8D"/>
    <w:rsid w:val="002F5AAD"/>
    <w:rsid w:val="0030486A"/>
    <w:rsid w:val="00313047"/>
    <w:rsid w:val="0032218F"/>
    <w:rsid w:val="00337113"/>
    <w:rsid w:val="00342421"/>
    <w:rsid w:val="00345EEA"/>
    <w:rsid w:val="00377580"/>
    <w:rsid w:val="00380DD9"/>
    <w:rsid w:val="00381FFA"/>
    <w:rsid w:val="003843B3"/>
    <w:rsid w:val="0038473B"/>
    <w:rsid w:val="00384922"/>
    <w:rsid w:val="00384D08"/>
    <w:rsid w:val="003859F0"/>
    <w:rsid w:val="00386F9D"/>
    <w:rsid w:val="003932DA"/>
    <w:rsid w:val="003948A1"/>
    <w:rsid w:val="00397EC7"/>
    <w:rsid w:val="003A52DD"/>
    <w:rsid w:val="003C31FE"/>
    <w:rsid w:val="003C42ED"/>
    <w:rsid w:val="003C74D1"/>
    <w:rsid w:val="003D42A4"/>
    <w:rsid w:val="003D6C26"/>
    <w:rsid w:val="003E0868"/>
    <w:rsid w:val="003E2481"/>
    <w:rsid w:val="003E6BA2"/>
    <w:rsid w:val="003F48FF"/>
    <w:rsid w:val="003F5EB3"/>
    <w:rsid w:val="00403CBE"/>
    <w:rsid w:val="00404B0C"/>
    <w:rsid w:val="00412734"/>
    <w:rsid w:val="00417DC4"/>
    <w:rsid w:val="0043281D"/>
    <w:rsid w:val="00456257"/>
    <w:rsid w:val="00473E2C"/>
    <w:rsid w:val="00481B36"/>
    <w:rsid w:val="00494ABC"/>
    <w:rsid w:val="004A128A"/>
    <w:rsid w:val="004A331B"/>
    <w:rsid w:val="004A34BF"/>
    <w:rsid w:val="004B62CA"/>
    <w:rsid w:val="004B6F05"/>
    <w:rsid w:val="004C443E"/>
    <w:rsid w:val="004C5C42"/>
    <w:rsid w:val="004C646B"/>
    <w:rsid w:val="004E574C"/>
    <w:rsid w:val="004F030E"/>
    <w:rsid w:val="004F3061"/>
    <w:rsid w:val="004F5B4C"/>
    <w:rsid w:val="00500090"/>
    <w:rsid w:val="00507047"/>
    <w:rsid w:val="00513419"/>
    <w:rsid w:val="005157DE"/>
    <w:rsid w:val="00516AC2"/>
    <w:rsid w:val="0052598B"/>
    <w:rsid w:val="0052759F"/>
    <w:rsid w:val="00532B7B"/>
    <w:rsid w:val="00535633"/>
    <w:rsid w:val="00540A21"/>
    <w:rsid w:val="005432DB"/>
    <w:rsid w:val="005573A9"/>
    <w:rsid w:val="0056218F"/>
    <w:rsid w:val="00582E0C"/>
    <w:rsid w:val="00587604"/>
    <w:rsid w:val="00597AD8"/>
    <w:rsid w:val="005A0C24"/>
    <w:rsid w:val="005A35C4"/>
    <w:rsid w:val="005A62B5"/>
    <w:rsid w:val="005A650F"/>
    <w:rsid w:val="005C2E38"/>
    <w:rsid w:val="005D5700"/>
    <w:rsid w:val="005E0DD3"/>
    <w:rsid w:val="005E6A94"/>
    <w:rsid w:val="005F02F8"/>
    <w:rsid w:val="005F2111"/>
    <w:rsid w:val="005F236E"/>
    <w:rsid w:val="006017E7"/>
    <w:rsid w:val="00602271"/>
    <w:rsid w:val="00603242"/>
    <w:rsid w:val="00604404"/>
    <w:rsid w:val="00604509"/>
    <w:rsid w:val="00610B10"/>
    <w:rsid w:val="006134DF"/>
    <w:rsid w:val="00614249"/>
    <w:rsid w:val="006174BF"/>
    <w:rsid w:val="0062302B"/>
    <w:rsid w:val="00631AAB"/>
    <w:rsid w:val="00641963"/>
    <w:rsid w:val="00655990"/>
    <w:rsid w:val="00660EA7"/>
    <w:rsid w:val="00661491"/>
    <w:rsid w:val="00662E14"/>
    <w:rsid w:val="00672666"/>
    <w:rsid w:val="00674495"/>
    <w:rsid w:val="006747FC"/>
    <w:rsid w:val="00693271"/>
    <w:rsid w:val="006957F6"/>
    <w:rsid w:val="006A54C9"/>
    <w:rsid w:val="006B42F3"/>
    <w:rsid w:val="006D37EA"/>
    <w:rsid w:val="006D4FD2"/>
    <w:rsid w:val="006D53FE"/>
    <w:rsid w:val="00705CB5"/>
    <w:rsid w:val="00711779"/>
    <w:rsid w:val="0072218B"/>
    <w:rsid w:val="0073466C"/>
    <w:rsid w:val="00735DC2"/>
    <w:rsid w:val="00743804"/>
    <w:rsid w:val="007558B0"/>
    <w:rsid w:val="00762B89"/>
    <w:rsid w:val="00765FC2"/>
    <w:rsid w:val="007710EA"/>
    <w:rsid w:val="0078302A"/>
    <w:rsid w:val="00785EDC"/>
    <w:rsid w:val="00786B49"/>
    <w:rsid w:val="00797AD4"/>
    <w:rsid w:val="00797BF7"/>
    <w:rsid w:val="007A3825"/>
    <w:rsid w:val="007A3A22"/>
    <w:rsid w:val="007B07B7"/>
    <w:rsid w:val="007B45B1"/>
    <w:rsid w:val="007B4FB3"/>
    <w:rsid w:val="007B59A0"/>
    <w:rsid w:val="007C00E3"/>
    <w:rsid w:val="007C4909"/>
    <w:rsid w:val="007C519A"/>
    <w:rsid w:val="007D4F42"/>
    <w:rsid w:val="007E2A02"/>
    <w:rsid w:val="007E2D6D"/>
    <w:rsid w:val="007E5100"/>
    <w:rsid w:val="007E7E1C"/>
    <w:rsid w:val="007F0B2D"/>
    <w:rsid w:val="007F0D05"/>
    <w:rsid w:val="007F27D9"/>
    <w:rsid w:val="007F3CD4"/>
    <w:rsid w:val="007F4721"/>
    <w:rsid w:val="00800BCE"/>
    <w:rsid w:val="0080126B"/>
    <w:rsid w:val="0080307F"/>
    <w:rsid w:val="00806EF6"/>
    <w:rsid w:val="00812DA0"/>
    <w:rsid w:val="008133E5"/>
    <w:rsid w:val="0081707F"/>
    <w:rsid w:val="008455D4"/>
    <w:rsid w:val="00866B42"/>
    <w:rsid w:val="008718AD"/>
    <w:rsid w:val="00877E16"/>
    <w:rsid w:val="00884593"/>
    <w:rsid w:val="00891B1D"/>
    <w:rsid w:val="008A44D6"/>
    <w:rsid w:val="008B3557"/>
    <w:rsid w:val="008C1AF5"/>
    <w:rsid w:val="008C3D0D"/>
    <w:rsid w:val="008D0A59"/>
    <w:rsid w:val="008D255D"/>
    <w:rsid w:val="008E170A"/>
    <w:rsid w:val="008E5918"/>
    <w:rsid w:val="008F5D34"/>
    <w:rsid w:val="008F7437"/>
    <w:rsid w:val="00900CFD"/>
    <w:rsid w:val="00906A6A"/>
    <w:rsid w:val="009116F5"/>
    <w:rsid w:val="00915F63"/>
    <w:rsid w:val="00922A39"/>
    <w:rsid w:val="00923C69"/>
    <w:rsid w:val="00927E11"/>
    <w:rsid w:val="00945BE9"/>
    <w:rsid w:val="0096703B"/>
    <w:rsid w:val="0097049A"/>
    <w:rsid w:val="0098451A"/>
    <w:rsid w:val="009915EE"/>
    <w:rsid w:val="00991E17"/>
    <w:rsid w:val="009A52F8"/>
    <w:rsid w:val="009A55D0"/>
    <w:rsid w:val="009B0ED5"/>
    <w:rsid w:val="009C01CA"/>
    <w:rsid w:val="009C2113"/>
    <w:rsid w:val="00A155F7"/>
    <w:rsid w:val="00A2242F"/>
    <w:rsid w:val="00A243AF"/>
    <w:rsid w:val="00A348B3"/>
    <w:rsid w:val="00A65540"/>
    <w:rsid w:val="00A710A1"/>
    <w:rsid w:val="00A8594D"/>
    <w:rsid w:val="00A927E0"/>
    <w:rsid w:val="00A92E75"/>
    <w:rsid w:val="00A94161"/>
    <w:rsid w:val="00A9456A"/>
    <w:rsid w:val="00AA068F"/>
    <w:rsid w:val="00AA3304"/>
    <w:rsid w:val="00AB1858"/>
    <w:rsid w:val="00AB4173"/>
    <w:rsid w:val="00AB6481"/>
    <w:rsid w:val="00AD5CFD"/>
    <w:rsid w:val="00AE0CC8"/>
    <w:rsid w:val="00AE1916"/>
    <w:rsid w:val="00AF0024"/>
    <w:rsid w:val="00B028DA"/>
    <w:rsid w:val="00B16FCD"/>
    <w:rsid w:val="00B174B2"/>
    <w:rsid w:val="00B26062"/>
    <w:rsid w:val="00B27C00"/>
    <w:rsid w:val="00B33B69"/>
    <w:rsid w:val="00B349AA"/>
    <w:rsid w:val="00B35686"/>
    <w:rsid w:val="00B44F4A"/>
    <w:rsid w:val="00B4618F"/>
    <w:rsid w:val="00B538F1"/>
    <w:rsid w:val="00B64A67"/>
    <w:rsid w:val="00B7774C"/>
    <w:rsid w:val="00B96442"/>
    <w:rsid w:val="00BA053E"/>
    <w:rsid w:val="00BA2EDA"/>
    <w:rsid w:val="00BA4CFC"/>
    <w:rsid w:val="00BA6F9B"/>
    <w:rsid w:val="00BB24FE"/>
    <w:rsid w:val="00BC2FB3"/>
    <w:rsid w:val="00BC441D"/>
    <w:rsid w:val="00BC4434"/>
    <w:rsid w:val="00BC676E"/>
    <w:rsid w:val="00BD18C8"/>
    <w:rsid w:val="00BD566F"/>
    <w:rsid w:val="00BF5E71"/>
    <w:rsid w:val="00BF7E9F"/>
    <w:rsid w:val="00C1011F"/>
    <w:rsid w:val="00C1024D"/>
    <w:rsid w:val="00C12B6C"/>
    <w:rsid w:val="00C2081E"/>
    <w:rsid w:val="00C22FEB"/>
    <w:rsid w:val="00C3426D"/>
    <w:rsid w:val="00C361AB"/>
    <w:rsid w:val="00C5009B"/>
    <w:rsid w:val="00C64361"/>
    <w:rsid w:val="00C66B41"/>
    <w:rsid w:val="00C71FD7"/>
    <w:rsid w:val="00C734BA"/>
    <w:rsid w:val="00C747DC"/>
    <w:rsid w:val="00C80181"/>
    <w:rsid w:val="00C837E2"/>
    <w:rsid w:val="00C92015"/>
    <w:rsid w:val="00C9272B"/>
    <w:rsid w:val="00CB1569"/>
    <w:rsid w:val="00CC04C8"/>
    <w:rsid w:val="00CC09B8"/>
    <w:rsid w:val="00CC28D3"/>
    <w:rsid w:val="00CC2C5A"/>
    <w:rsid w:val="00CE3619"/>
    <w:rsid w:val="00CE7236"/>
    <w:rsid w:val="00CE7EFA"/>
    <w:rsid w:val="00CF0BFB"/>
    <w:rsid w:val="00CF5AEE"/>
    <w:rsid w:val="00CF6D02"/>
    <w:rsid w:val="00D06B3F"/>
    <w:rsid w:val="00D100C4"/>
    <w:rsid w:val="00D213DF"/>
    <w:rsid w:val="00D24D22"/>
    <w:rsid w:val="00D25445"/>
    <w:rsid w:val="00D25C65"/>
    <w:rsid w:val="00D26048"/>
    <w:rsid w:val="00D26DF5"/>
    <w:rsid w:val="00D32657"/>
    <w:rsid w:val="00D457B9"/>
    <w:rsid w:val="00D47703"/>
    <w:rsid w:val="00D67FD7"/>
    <w:rsid w:val="00D74518"/>
    <w:rsid w:val="00D80F17"/>
    <w:rsid w:val="00D84530"/>
    <w:rsid w:val="00D90B0A"/>
    <w:rsid w:val="00D90C91"/>
    <w:rsid w:val="00DA6413"/>
    <w:rsid w:val="00DB0DAE"/>
    <w:rsid w:val="00DB1749"/>
    <w:rsid w:val="00DB45F7"/>
    <w:rsid w:val="00DC2F31"/>
    <w:rsid w:val="00DC6586"/>
    <w:rsid w:val="00DD3361"/>
    <w:rsid w:val="00DD5A69"/>
    <w:rsid w:val="00DE3E1C"/>
    <w:rsid w:val="00DE7BA1"/>
    <w:rsid w:val="00E03977"/>
    <w:rsid w:val="00E22A96"/>
    <w:rsid w:val="00E3480F"/>
    <w:rsid w:val="00E36E83"/>
    <w:rsid w:val="00E41752"/>
    <w:rsid w:val="00E46929"/>
    <w:rsid w:val="00E4771E"/>
    <w:rsid w:val="00E52904"/>
    <w:rsid w:val="00E53D5A"/>
    <w:rsid w:val="00E61270"/>
    <w:rsid w:val="00E754CE"/>
    <w:rsid w:val="00E84433"/>
    <w:rsid w:val="00E951FC"/>
    <w:rsid w:val="00E96369"/>
    <w:rsid w:val="00E97CC2"/>
    <w:rsid w:val="00EC67CE"/>
    <w:rsid w:val="00EC69C6"/>
    <w:rsid w:val="00ED23BD"/>
    <w:rsid w:val="00EE0F92"/>
    <w:rsid w:val="00EF6C58"/>
    <w:rsid w:val="00F25A5E"/>
    <w:rsid w:val="00F35962"/>
    <w:rsid w:val="00F430FE"/>
    <w:rsid w:val="00F4424E"/>
    <w:rsid w:val="00F5023C"/>
    <w:rsid w:val="00F517EE"/>
    <w:rsid w:val="00F527A7"/>
    <w:rsid w:val="00F651CB"/>
    <w:rsid w:val="00F90E9E"/>
    <w:rsid w:val="00F92749"/>
    <w:rsid w:val="00F93EF9"/>
    <w:rsid w:val="00FA0A1A"/>
    <w:rsid w:val="00FA3E30"/>
    <w:rsid w:val="00FA77B8"/>
    <w:rsid w:val="00FB0220"/>
    <w:rsid w:val="00FB0407"/>
    <w:rsid w:val="00FB0A9C"/>
    <w:rsid w:val="00FB2DCE"/>
    <w:rsid w:val="00FB5AE4"/>
    <w:rsid w:val="00FB76A0"/>
    <w:rsid w:val="00FD1848"/>
    <w:rsid w:val="00FD505B"/>
    <w:rsid w:val="00FD5701"/>
    <w:rsid w:val="00FE57E6"/>
    <w:rsid w:val="00FE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213DF"/>
    <w:pPr>
      <w:keepNext/>
      <w:ind w:left="1416" w:firstLine="708"/>
      <w:outlineLvl w:val="1"/>
    </w:pPr>
    <w:rPr>
      <w:rFonts w:ascii="Arial Black" w:hAnsi="Arial Black"/>
      <w:i/>
      <w:i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3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13DF"/>
  </w:style>
  <w:style w:type="paragraph" w:styleId="Footer">
    <w:name w:val="footer"/>
    <w:basedOn w:val="Normal"/>
    <w:link w:val="FooterChar"/>
    <w:uiPriority w:val="99"/>
    <w:unhideWhenUsed/>
    <w:qFormat/>
    <w:rsid w:val="00D213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13DF"/>
  </w:style>
  <w:style w:type="character" w:customStyle="1" w:styleId="Heading2Char">
    <w:name w:val="Heading 2 Char"/>
    <w:basedOn w:val="DefaultParagraphFont"/>
    <w:link w:val="Heading2"/>
    <w:rsid w:val="00D213DF"/>
    <w:rPr>
      <w:rFonts w:ascii="Arial Black" w:eastAsia="Times New Roman" w:hAnsi="Arial Black" w:cs="Times New Roman"/>
      <w:i/>
      <w:iCs/>
      <w:szCs w:val="24"/>
      <w:lang w:eastAsia="hr-HR"/>
    </w:rPr>
  </w:style>
  <w:style w:type="table" w:styleId="TableGrid">
    <w:name w:val="Table Grid"/>
    <w:basedOn w:val="TableNormal"/>
    <w:uiPriority w:val="39"/>
    <w:rsid w:val="00D21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13DF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651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F65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F651C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1">
    <w:name w:val="List Table 3 - Accent 51"/>
    <w:basedOn w:val="TableNormal"/>
    <w:uiPriority w:val="48"/>
    <w:rsid w:val="00F65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F65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F65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456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6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42421"/>
    <w:rPr>
      <w:color w:val="808080"/>
    </w:rPr>
  </w:style>
  <w:style w:type="paragraph" w:styleId="NoSpacing">
    <w:name w:val="No Spacing"/>
    <w:link w:val="NoSpacingChar"/>
    <w:uiPriority w:val="1"/>
    <w:qFormat/>
    <w:rsid w:val="0034242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2421"/>
    <w:rPr>
      <w:rFonts w:eastAsiaTheme="minorEastAsia"/>
      <w:lang w:val="en-US"/>
    </w:rPr>
  </w:style>
  <w:style w:type="table" w:customStyle="1" w:styleId="TableGridLight2">
    <w:name w:val="Table Grid Light2"/>
    <w:basedOn w:val="TableNormal"/>
    <w:uiPriority w:val="40"/>
    <w:rsid w:val="00A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DefaultParagraphFont"/>
    <w:uiPriority w:val="1"/>
    <w:rsid w:val="001835D2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2A3D70"/>
    <w:pPr>
      <w:ind w:left="720"/>
    </w:pPr>
  </w:style>
  <w:style w:type="paragraph" w:styleId="NormalWeb">
    <w:name w:val="Normal (Web)"/>
    <w:basedOn w:val="Normal"/>
    <w:uiPriority w:val="99"/>
    <w:unhideWhenUsed/>
    <w:rsid w:val="007710EA"/>
    <w:pPr>
      <w:spacing w:before="100" w:beforeAutospacing="1" w:after="100" w:afterAutospacing="1"/>
    </w:pPr>
    <w:rPr>
      <w:lang w:val="bs-Latn-BA" w:eastAsia="bs-Latn-BA"/>
    </w:rPr>
  </w:style>
  <w:style w:type="table" w:styleId="LightGrid-Accent1">
    <w:name w:val="Light Grid Accent 1"/>
    <w:basedOn w:val="TableNormal"/>
    <w:uiPriority w:val="62"/>
    <w:rsid w:val="00603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odyText">
    <w:name w:val="Body Text"/>
    <w:basedOn w:val="Normal"/>
    <w:link w:val="BodyTextChar"/>
    <w:rsid w:val="00403CB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03CB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36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213DF"/>
    <w:pPr>
      <w:keepNext/>
      <w:ind w:left="1416" w:firstLine="708"/>
      <w:outlineLvl w:val="1"/>
    </w:pPr>
    <w:rPr>
      <w:rFonts w:ascii="Arial Black" w:hAnsi="Arial Black"/>
      <w:i/>
      <w:i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3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13DF"/>
  </w:style>
  <w:style w:type="paragraph" w:styleId="Footer">
    <w:name w:val="footer"/>
    <w:basedOn w:val="Normal"/>
    <w:link w:val="FooterChar"/>
    <w:uiPriority w:val="99"/>
    <w:unhideWhenUsed/>
    <w:qFormat/>
    <w:rsid w:val="00D213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13DF"/>
  </w:style>
  <w:style w:type="character" w:customStyle="1" w:styleId="Heading2Char">
    <w:name w:val="Heading 2 Char"/>
    <w:basedOn w:val="DefaultParagraphFont"/>
    <w:link w:val="Heading2"/>
    <w:rsid w:val="00D213DF"/>
    <w:rPr>
      <w:rFonts w:ascii="Arial Black" w:eastAsia="Times New Roman" w:hAnsi="Arial Black" w:cs="Times New Roman"/>
      <w:i/>
      <w:iCs/>
      <w:szCs w:val="24"/>
      <w:lang w:eastAsia="hr-HR"/>
    </w:rPr>
  </w:style>
  <w:style w:type="table" w:styleId="TableGrid">
    <w:name w:val="Table Grid"/>
    <w:basedOn w:val="TableNormal"/>
    <w:uiPriority w:val="39"/>
    <w:rsid w:val="00D21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13DF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651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F65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F651C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1">
    <w:name w:val="List Table 3 - Accent 51"/>
    <w:basedOn w:val="TableNormal"/>
    <w:uiPriority w:val="48"/>
    <w:rsid w:val="00F65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F65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F65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456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6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42421"/>
    <w:rPr>
      <w:color w:val="808080"/>
    </w:rPr>
  </w:style>
  <w:style w:type="paragraph" w:styleId="NoSpacing">
    <w:name w:val="No Spacing"/>
    <w:link w:val="NoSpacingChar"/>
    <w:uiPriority w:val="1"/>
    <w:qFormat/>
    <w:rsid w:val="0034242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2421"/>
    <w:rPr>
      <w:rFonts w:eastAsiaTheme="minorEastAsia"/>
      <w:lang w:val="en-US"/>
    </w:rPr>
  </w:style>
  <w:style w:type="table" w:customStyle="1" w:styleId="TableGridLight2">
    <w:name w:val="Table Grid Light2"/>
    <w:basedOn w:val="TableNormal"/>
    <w:uiPriority w:val="40"/>
    <w:rsid w:val="00A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DefaultParagraphFont"/>
    <w:uiPriority w:val="1"/>
    <w:rsid w:val="001835D2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2A3D70"/>
    <w:pPr>
      <w:ind w:left="720"/>
    </w:pPr>
  </w:style>
  <w:style w:type="paragraph" w:styleId="NormalWeb">
    <w:name w:val="Normal (Web)"/>
    <w:basedOn w:val="Normal"/>
    <w:uiPriority w:val="99"/>
    <w:unhideWhenUsed/>
    <w:rsid w:val="007710EA"/>
    <w:pPr>
      <w:spacing w:before="100" w:beforeAutospacing="1" w:after="100" w:afterAutospacing="1"/>
    </w:pPr>
    <w:rPr>
      <w:lang w:val="bs-Latn-BA" w:eastAsia="bs-Latn-BA"/>
    </w:rPr>
  </w:style>
  <w:style w:type="table" w:styleId="LightGrid-Accent1">
    <w:name w:val="Light Grid Accent 1"/>
    <w:basedOn w:val="TableNormal"/>
    <w:uiPriority w:val="62"/>
    <w:rsid w:val="00603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odyText">
    <w:name w:val="Body Text"/>
    <w:basedOn w:val="Normal"/>
    <w:link w:val="BodyTextChar"/>
    <w:rsid w:val="00403CB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03CB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36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odovod@vodovod-bihac.ba" TargetMode="External"/><Relationship Id="rId2" Type="http://schemas.openxmlformats.org/officeDocument/2006/relationships/hyperlink" Target="http://www.vodovod-bihac.b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-PC-Aldina\Downloads\MEMORANDUM_04-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AB96-F6DB-4563-B7D2-7B4B91B9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MEMORANDUM_04-16</Template>
  <TotalTime>10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HQ-PC-Aldina</dc:creator>
  <cp:lastModifiedBy>Samira Tevšić</cp:lastModifiedBy>
  <cp:revision>6</cp:revision>
  <cp:lastPrinted>2020-11-24T12:18:00Z</cp:lastPrinted>
  <dcterms:created xsi:type="dcterms:W3CDTF">2020-11-24T12:27:00Z</dcterms:created>
  <dcterms:modified xsi:type="dcterms:W3CDTF">2020-11-24T12:53:00Z</dcterms:modified>
</cp:coreProperties>
</file>